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BA" w:rsidRDefault="00583FF5" w:rsidP="008177BA">
      <w:pPr>
        <w:pStyle w:val="Heading5"/>
        <w:rPr>
          <w:color w:val="000080"/>
          <w:sz w:val="22"/>
        </w:rPr>
      </w:pPr>
      <w:bookmarkStart w:id="0" w:name="_GoBack"/>
      <w:bookmarkEnd w:id="0"/>
      <w:r>
        <w:rPr>
          <w:noProof/>
          <w:color w:val="000080"/>
          <w:sz w:val="20"/>
          <w:lang w:val="en-US"/>
        </w:rPr>
        <w:pict>
          <v:shapetype id="_x0000_t202" coordsize="21600,21600" o:spt="202" path="m,l,21600r21600,l21600,xe">
            <v:stroke joinstyle="miter"/>
            <v:path gradientshapeok="t" o:connecttype="rect"/>
          </v:shapetype>
          <v:shape id="_x0000_s1028" type="#_x0000_t202" style="position:absolute;margin-left:198pt;margin-top:-17.85pt;width:125.95pt;height:136.85pt;z-index:-251654144;mso-wrap-edited:f" wrapcoords="-129 0 -129 21481 21600 21481 21600 0 -129 0" stroked="f">
            <v:textbox>
              <w:txbxContent>
                <w:p w:rsidR="008177BA" w:rsidRDefault="008177BA" w:rsidP="008177BA">
                  <w:r>
                    <w:rPr>
                      <w:noProof/>
                      <w:color w:val="000080"/>
                      <w:lang w:eastAsia="en-GB"/>
                    </w:rPr>
                    <w:drawing>
                      <wp:inline distT="0" distB="0" distL="0" distR="0">
                        <wp:extent cx="1409700" cy="1638300"/>
                        <wp:effectExtent l="19050" t="0" r="0" b="0"/>
                        <wp:docPr id="1" name="Picture 1" descr="..\Profile\logo\amanda\final cd from amanda\logo\jpgs\K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logo\amanda\final cd from amanda\logo\jpgs\KC_small.jpg"/>
                                <pic:cNvPicPr>
                                  <a:picLocks noChangeAspect="1" noChangeArrowheads="1"/>
                                </pic:cNvPicPr>
                              </pic:nvPicPr>
                              <pic:blipFill>
                                <a:blip r:embed="rId6"/>
                                <a:srcRect/>
                                <a:stretch>
                                  <a:fillRect/>
                                </a:stretch>
                              </pic:blipFill>
                              <pic:spPr bwMode="auto">
                                <a:xfrm>
                                  <a:off x="0" y="0"/>
                                  <a:ext cx="1409700" cy="1638300"/>
                                </a:xfrm>
                                <a:prstGeom prst="rect">
                                  <a:avLst/>
                                </a:prstGeom>
                                <a:noFill/>
                                <a:ln w="9525">
                                  <a:noFill/>
                                  <a:miter lim="800000"/>
                                  <a:headEnd/>
                                  <a:tailEnd/>
                                </a:ln>
                              </pic:spPr>
                            </pic:pic>
                          </a:graphicData>
                        </a:graphic>
                      </wp:inline>
                    </w:drawing>
                  </w:r>
                </w:p>
              </w:txbxContent>
            </v:textbox>
            <w10:wrap type="tight"/>
          </v:shape>
        </w:pict>
      </w:r>
      <w:r w:rsidR="008177BA">
        <w:rPr>
          <w:color w:val="000080"/>
        </w:rPr>
        <w:t xml:space="preserve">Gift Aid Declaration          </w:t>
      </w:r>
    </w:p>
    <w:p w:rsidR="008177BA" w:rsidRDefault="008177BA" w:rsidP="008177BA">
      <w:pPr>
        <w:pStyle w:val="Heading1"/>
        <w:rPr>
          <w:sz w:val="22"/>
        </w:rPr>
      </w:pPr>
      <w:r>
        <w:rPr>
          <w:sz w:val="22"/>
        </w:rPr>
        <w:t>Please treat</w:t>
      </w:r>
    </w:p>
    <w:p w:rsidR="008177BA" w:rsidRDefault="00583FF5" w:rsidP="008177BA">
      <w:pPr>
        <w:rPr>
          <w:sz w:val="22"/>
        </w:rPr>
      </w:pPr>
      <w:r>
        <w:rPr>
          <w:noProof/>
          <w:sz w:val="22"/>
          <w:lang w:val="en-US"/>
        </w:rPr>
        <w:pict>
          <v:shape id="_x0000_s1026" type="#_x0000_t202" style="position:absolute;margin-left:0;margin-top:16.2pt;width:24pt;height:18pt;z-index:251660288;mso-wrap-edited:f" wrapcoords="-675 0 -675 21600 22275 21600 22275 0 -675 0">
            <v:textbox>
              <w:txbxContent>
                <w:p w:rsidR="008177BA" w:rsidRDefault="008177BA" w:rsidP="008177BA"/>
              </w:txbxContent>
            </v:textbox>
            <w10:wrap type="tight"/>
          </v:shape>
        </w:pict>
      </w:r>
    </w:p>
    <w:p w:rsidR="008177BA" w:rsidRDefault="008177BA" w:rsidP="008177BA">
      <w:pPr>
        <w:rPr>
          <w:noProof/>
          <w:sz w:val="22"/>
          <w:lang w:val="en-US"/>
        </w:rPr>
      </w:pPr>
      <w:r>
        <w:rPr>
          <w:noProof/>
          <w:sz w:val="22"/>
          <w:lang w:val="en-US"/>
        </w:rPr>
        <w:t>The enclosed gift of £…………</w:t>
      </w:r>
    </w:p>
    <w:p w:rsidR="008177BA" w:rsidRDefault="008177BA" w:rsidP="008177BA">
      <w:pPr>
        <w:rPr>
          <w:noProof/>
          <w:sz w:val="22"/>
          <w:lang w:val="en-US"/>
        </w:rPr>
      </w:pPr>
      <w:r>
        <w:rPr>
          <w:noProof/>
          <w:sz w:val="22"/>
          <w:lang w:val="en-US"/>
        </w:rPr>
        <w:t xml:space="preserve"> as a Gift Aid donation </w:t>
      </w:r>
    </w:p>
    <w:p w:rsidR="008177BA" w:rsidRDefault="008177BA" w:rsidP="008177BA">
      <w:pPr>
        <w:rPr>
          <w:noProof/>
          <w:sz w:val="22"/>
          <w:lang w:val="en-US"/>
        </w:rPr>
      </w:pPr>
    </w:p>
    <w:p w:rsidR="008177BA" w:rsidRDefault="008177BA" w:rsidP="008177BA">
      <w:pPr>
        <w:rPr>
          <w:b/>
          <w:bCs/>
          <w:noProof/>
          <w:sz w:val="22"/>
          <w:lang w:val="en-US"/>
        </w:rPr>
      </w:pPr>
      <w:r>
        <w:rPr>
          <w:b/>
          <w:bCs/>
          <w:noProof/>
          <w:sz w:val="22"/>
          <w:lang w:val="en-US"/>
        </w:rPr>
        <w:t>OR</w:t>
      </w:r>
    </w:p>
    <w:p w:rsidR="008177BA" w:rsidRDefault="008177BA" w:rsidP="008177BA">
      <w:pPr>
        <w:rPr>
          <w:b/>
          <w:bCs/>
          <w:noProof/>
          <w:sz w:val="22"/>
          <w:lang w:val="en-US"/>
        </w:rPr>
      </w:pPr>
    </w:p>
    <w:p w:rsidR="008177BA" w:rsidRDefault="008177BA" w:rsidP="008177BA">
      <w:pPr>
        <w:rPr>
          <w:b/>
          <w:bCs/>
          <w:noProof/>
          <w:sz w:val="22"/>
          <w:lang w:val="en-US"/>
        </w:rPr>
      </w:pPr>
    </w:p>
    <w:p w:rsidR="008177BA" w:rsidRDefault="00583FF5" w:rsidP="008177BA">
      <w:pPr>
        <w:rPr>
          <w:noProof/>
          <w:sz w:val="22"/>
          <w:lang w:val="en-US"/>
        </w:rPr>
      </w:pPr>
      <w:r>
        <w:rPr>
          <w:b/>
          <w:bCs/>
          <w:noProof/>
          <w:sz w:val="22"/>
          <w:lang w:val="en-US"/>
        </w:rPr>
        <w:pict>
          <v:shape id="_x0000_s1027" type="#_x0000_t202" style="position:absolute;margin-left:0;margin-top:1.4pt;width:24pt;height:18pt;z-index:251661312;mso-wrap-edited:f" wrapcoords="-675 0 -675 21600 22275 21600 22275 0 -675 0">
            <v:textbox>
              <w:txbxContent>
                <w:p w:rsidR="008177BA" w:rsidRDefault="008177BA" w:rsidP="008177BA"/>
              </w:txbxContent>
            </v:textbox>
            <w10:wrap type="tight"/>
          </v:shape>
        </w:pict>
      </w:r>
      <w:r w:rsidR="008177BA">
        <w:rPr>
          <w:noProof/>
          <w:sz w:val="22"/>
          <w:lang w:val="en-US"/>
        </w:rPr>
        <w:t>All gifts of money that I make today</w:t>
      </w:r>
      <w:r w:rsidR="00A00A30">
        <w:rPr>
          <w:noProof/>
          <w:sz w:val="22"/>
          <w:lang w:val="en-US"/>
        </w:rPr>
        <w:t>, in the previous 4 years</w:t>
      </w:r>
      <w:r w:rsidR="008177BA">
        <w:rPr>
          <w:noProof/>
          <w:sz w:val="22"/>
          <w:lang w:val="en-US"/>
        </w:rPr>
        <w:t xml:space="preserve"> and in the future to King’s Church Beverley as Gift Aid Donations.  Amount given today </w:t>
      </w:r>
    </w:p>
    <w:p w:rsidR="008177BA" w:rsidRDefault="008177BA" w:rsidP="008177BA">
      <w:pPr>
        <w:rPr>
          <w:noProof/>
          <w:sz w:val="22"/>
          <w:lang w:val="en-US"/>
        </w:rPr>
      </w:pPr>
      <w:r>
        <w:rPr>
          <w:noProof/>
          <w:sz w:val="22"/>
          <w:lang w:val="en-US"/>
        </w:rPr>
        <w:t xml:space="preserve">                                                                                                   £ …………….</w:t>
      </w:r>
    </w:p>
    <w:p w:rsidR="008177BA" w:rsidRDefault="008177BA" w:rsidP="008177BA">
      <w:pPr>
        <w:rPr>
          <w:noProof/>
          <w:sz w:val="22"/>
          <w:lang w:val="en-US"/>
        </w:rPr>
      </w:pPr>
      <w:r>
        <w:rPr>
          <w:b/>
          <w:bCs/>
          <w:noProof/>
          <w:sz w:val="22"/>
          <w:lang w:val="en-US"/>
        </w:rPr>
        <w:t>I am a uk taxpayer and understand that if I pay less income tax and/or capital gains tax than the amount of gift aid claimed on all my donations in that tax year it is my responsibility to pay any difference</w:t>
      </w:r>
    </w:p>
    <w:p w:rsidR="008177BA" w:rsidRDefault="008177BA" w:rsidP="008177BA">
      <w:pPr>
        <w:rPr>
          <w:noProof/>
          <w:sz w:val="22"/>
          <w:lang w:val="en-US"/>
        </w:rPr>
      </w:pPr>
    </w:p>
    <w:p w:rsidR="008177BA" w:rsidRDefault="008177BA" w:rsidP="008177BA">
      <w:pPr>
        <w:rPr>
          <w:sz w:val="22"/>
        </w:rPr>
      </w:pPr>
      <w:r>
        <w:rPr>
          <w:sz w:val="22"/>
        </w:rPr>
        <w:t>Donor’s details</w:t>
      </w:r>
    </w:p>
    <w:p w:rsidR="008177BA" w:rsidRDefault="008177BA" w:rsidP="008177BA">
      <w:pPr>
        <w:rPr>
          <w:sz w:val="22"/>
        </w:rPr>
      </w:pPr>
    </w:p>
    <w:p w:rsidR="008177BA" w:rsidRDefault="008177BA" w:rsidP="008177BA">
      <w:pPr>
        <w:pStyle w:val="Heading3"/>
        <w:rPr>
          <w:sz w:val="22"/>
        </w:rPr>
      </w:pPr>
      <w:r>
        <w:rPr>
          <w:sz w:val="22"/>
        </w:rPr>
        <w:t>Title ______ Initial(s) ______Surname____________________________</w:t>
      </w:r>
    </w:p>
    <w:p w:rsidR="008177BA" w:rsidRDefault="008177BA" w:rsidP="008177BA">
      <w:pPr>
        <w:rPr>
          <w:sz w:val="22"/>
        </w:rPr>
      </w:pPr>
    </w:p>
    <w:p w:rsidR="008177BA" w:rsidRDefault="008177BA" w:rsidP="008177BA">
      <w:pPr>
        <w:rPr>
          <w:sz w:val="22"/>
        </w:rPr>
      </w:pPr>
      <w:r>
        <w:rPr>
          <w:sz w:val="22"/>
        </w:rPr>
        <w:t>Home Address _______________________________________________</w:t>
      </w:r>
    </w:p>
    <w:p w:rsidR="008177BA" w:rsidRDefault="008177BA" w:rsidP="008177BA">
      <w:pPr>
        <w:rPr>
          <w:sz w:val="22"/>
        </w:rPr>
      </w:pPr>
    </w:p>
    <w:p w:rsidR="008177BA" w:rsidRDefault="008177BA" w:rsidP="008177BA">
      <w:pPr>
        <w:rPr>
          <w:sz w:val="22"/>
        </w:rPr>
      </w:pPr>
      <w:r>
        <w:rPr>
          <w:sz w:val="22"/>
        </w:rPr>
        <w:t>____________________________________________________________</w:t>
      </w:r>
    </w:p>
    <w:p w:rsidR="008177BA" w:rsidRDefault="008177BA" w:rsidP="008177BA">
      <w:pPr>
        <w:rPr>
          <w:sz w:val="22"/>
        </w:rPr>
      </w:pPr>
    </w:p>
    <w:p w:rsidR="008177BA" w:rsidRDefault="008177BA" w:rsidP="008177BA">
      <w:pPr>
        <w:rPr>
          <w:sz w:val="22"/>
        </w:rPr>
      </w:pPr>
      <w:r>
        <w:rPr>
          <w:sz w:val="22"/>
        </w:rPr>
        <w:t>Postcode _________________________ Date ______________________</w:t>
      </w:r>
    </w:p>
    <w:p w:rsidR="008177BA" w:rsidRDefault="008177BA" w:rsidP="008177BA">
      <w:pPr>
        <w:rPr>
          <w:sz w:val="22"/>
        </w:rPr>
      </w:pPr>
    </w:p>
    <w:p w:rsidR="008177BA" w:rsidRDefault="008177BA" w:rsidP="008177BA">
      <w:pPr>
        <w:rPr>
          <w:sz w:val="22"/>
        </w:rPr>
      </w:pPr>
    </w:p>
    <w:p w:rsidR="008177BA" w:rsidRDefault="008177BA" w:rsidP="008177BA">
      <w:pPr>
        <w:pStyle w:val="Heading4"/>
        <w:rPr>
          <w:rFonts w:hint="default"/>
          <w:sz w:val="22"/>
        </w:rPr>
      </w:pPr>
      <w:r>
        <w:rPr>
          <w:sz w:val="22"/>
        </w:rPr>
        <w:t>Signature _____________________________</w:t>
      </w:r>
    </w:p>
    <w:p w:rsidR="008177BA" w:rsidRDefault="008177BA" w:rsidP="008177BA">
      <w:pPr>
        <w:rPr>
          <w:b/>
          <w:bCs/>
          <w:sz w:val="22"/>
        </w:rPr>
      </w:pPr>
    </w:p>
    <w:p w:rsidR="008177BA" w:rsidRDefault="008177BA" w:rsidP="008177BA">
      <w:pPr>
        <w:pStyle w:val="Heading3"/>
        <w:rPr>
          <w:sz w:val="22"/>
        </w:rPr>
      </w:pPr>
      <w:r>
        <w:rPr>
          <w:sz w:val="22"/>
        </w:rPr>
        <w:t xml:space="preserve">King’s Church Beverley will reclaim 25p of tax on every £1 that you give.  </w:t>
      </w:r>
    </w:p>
    <w:p w:rsidR="008177BA" w:rsidRDefault="008177BA" w:rsidP="008177BA">
      <w:pPr>
        <w:pStyle w:val="Heading3"/>
        <w:rPr>
          <w:sz w:val="22"/>
        </w:rPr>
      </w:pPr>
      <w:r>
        <w:rPr>
          <w:sz w:val="22"/>
        </w:rPr>
        <w:t>This does not affect your personal tax position.</w:t>
      </w:r>
    </w:p>
    <w:p w:rsidR="008177BA" w:rsidRDefault="008177BA" w:rsidP="008177BA">
      <w:pPr>
        <w:rPr>
          <w:sz w:val="22"/>
        </w:rPr>
      </w:pPr>
    </w:p>
    <w:p w:rsidR="008177BA" w:rsidRDefault="008177BA" w:rsidP="008177BA">
      <w:pPr>
        <w:rPr>
          <w:b/>
        </w:rPr>
      </w:pPr>
      <w:r>
        <w:rPr>
          <w:b/>
        </w:rPr>
        <w:t>Please notify the charity if you;</w:t>
      </w:r>
    </w:p>
    <w:p w:rsidR="008177BA" w:rsidRDefault="008177BA" w:rsidP="008177BA">
      <w:pPr>
        <w:rPr>
          <w:b/>
        </w:rPr>
      </w:pPr>
    </w:p>
    <w:p w:rsidR="008177BA" w:rsidRDefault="008177BA" w:rsidP="008177BA">
      <w:r>
        <w:t>Want to cancel this declaration</w:t>
      </w:r>
    </w:p>
    <w:p w:rsidR="008177BA" w:rsidRDefault="008177BA" w:rsidP="008177BA">
      <w:r>
        <w:t>Change your name or home address</w:t>
      </w:r>
    </w:p>
    <w:p w:rsidR="008177BA" w:rsidRPr="008177BA" w:rsidRDefault="008177BA" w:rsidP="008177BA">
      <w:r>
        <w:t>No longer pay sufficient tax on your income and/or capital gains</w:t>
      </w:r>
    </w:p>
    <w:p w:rsidR="008177BA" w:rsidRDefault="008177BA" w:rsidP="008177BA"/>
    <w:p w:rsidR="008177BA" w:rsidRDefault="008177BA" w:rsidP="008177BA">
      <w:r>
        <w:t xml:space="preserve">If you pay income tax at the higher rate or additional rate and want to receive the additional tax relief due to you, you must include all your Gift Aid donations on your Self-Assessment tax return or ask HM Revenue and Customs to adjust your tax code.  </w:t>
      </w:r>
    </w:p>
    <w:p w:rsidR="008177BA" w:rsidRDefault="008177BA" w:rsidP="008177BA"/>
    <w:p w:rsidR="008177BA" w:rsidRDefault="008177BA" w:rsidP="008177BA">
      <w:pPr>
        <w:pStyle w:val="BodyText"/>
        <w:rPr>
          <w:color w:val="auto"/>
          <w:sz w:val="22"/>
        </w:rPr>
      </w:pPr>
      <w:r>
        <w:rPr>
          <w:color w:val="auto"/>
          <w:sz w:val="22"/>
        </w:rPr>
        <w:t>King’s Church Beverley is a registered charity, Number 1128073</w:t>
      </w:r>
    </w:p>
    <w:p w:rsidR="008177BA" w:rsidRDefault="008177BA" w:rsidP="008177BA">
      <w:pPr>
        <w:pStyle w:val="BodyText"/>
        <w:rPr>
          <w:color w:val="auto"/>
          <w:sz w:val="22"/>
        </w:rPr>
      </w:pPr>
      <w:r>
        <w:rPr>
          <w:color w:val="auto"/>
          <w:sz w:val="22"/>
        </w:rPr>
        <w:t xml:space="preserve">.  </w:t>
      </w:r>
    </w:p>
    <w:p w:rsidR="008177BA" w:rsidRDefault="008177BA" w:rsidP="008177BA">
      <w:pPr>
        <w:pStyle w:val="BodyText"/>
        <w:rPr>
          <w:color w:val="auto"/>
          <w:sz w:val="22"/>
        </w:rPr>
      </w:pPr>
      <w:r>
        <w:rPr>
          <w:color w:val="auto"/>
          <w:sz w:val="22"/>
        </w:rPr>
        <w:t xml:space="preserve">For more info see </w:t>
      </w:r>
      <w:hyperlink r:id="rId7" w:history="1">
        <w:r>
          <w:rPr>
            <w:rStyle w:val="Hyperlink"/>
            <w:sz w:val="22"/>
          </w:rPr>
          <w:t>www.kingschurchbeverley.org</w:t>
        </w:r>
      </w:hyperlink>
      <w:r>
        <w:rPr>
          <w:sz w:val="22"/>
        </w:rPr>
        <w:t xml:space="preserve"> </w:t>
      </w:r>
      <w:r>
        <w:rPr>
          <w:color w:val="auto"/>
          <w:sz w:val="22"/>
        </w:rPr>
        <w:t xml:space="preserve"> or ring 01482 870490</w:t>
      </w:r>
    </w:p>
    <w:p w:rsidR="008177BA" w:rsidRDefault="008177BA" w:rsidP="008177BA">
      <w:pPr>
        <w:pStyle w:val="BodyText"/>
        <w:rPr>
          <w:color w:val="auto"/>
          <w:sz w:val="22"/>
        </w:rPr>
      </w:pPr>
    </w:p>
    <w:p w:rsidR="008177BA" w:rsidRDefault="008177BA" w:rsidP="008177BA">
      <w:pPr>
        <w:pStyle w:val="BodyText"/>
        <w:rPr>
          <w:color w:val="auto"/>
          <w:sz w:val="22"/>
        </w:rPr>
      </w:pPr>
      <w:r>
        <w:rPr>
          <w:color w:val="auto"/>
          <w:sz w:val="22"/>
        </w:rPr>
        <w:t xml:space="preserve">King’s Church Beverley, </w:t>
      </w:r>
      <w:proofErr w:type="spellStart"/>
      <w:r>
        <w:rPr>
          <w:color w:val="auto"/>
          <w:sz w:val="22"/>
        </w:rPr>
        <w:t>Swinemoor</w:t>
      </w:r>
      <w:proofErr w:type="spellEnd"/>
      <w:r>
        <w:rPr>
          <w:color w:val="auto"/>
          <w:sz w:val="22"/>
        </w:rPr>
        <w:t xml:space="preserve"> Lane, Beverley, HU17 0JX</w:t>
      </w:r>
    </w:p>
    <w:p w:rsidR="00731176" w:rsidRDefault="00731176"/>
    <w:sectPr w:rsidR="00731176" w:rsidSect="007311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FF5" w:rsidRDefault="00583FF5" w:rsidP="007F27A2">
      <w:r>
        <w:separator/>
      </w:r>
    </w:p>
  </w:endnote>
  <w:endnote w:type="continuationSeparator" w:id="0">
    <w:p w:rsidR="00583FF5" w:rsidRDefault="00583FF5" w:rsidP="007F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FF5" w:rsidRDefault="00583FF5" w:rsidP="007F27A2">
      <w:r>
        <w:separator/>
      </w:r>
    </w:p>
  </w:footnote>
  <w:footnote w:type="continuationSeparator" w:id="0">
    <w:p w:rsidR="00583FF5" w:rsidRDefault="00583FF5" w:rsidP="007F2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7BA"/>
    <w:rsid w:val="002819AB"/>
    <w:rsid w:val="002A51AB"/>
    <w:rsid w:val="002F7C67"/>
    <w:rsid w:val="00583FF5"/>
    <w:rsid w:val="005C4464"/>
    <w:rsid w:val="00731176"/>
    <w:rsid w:val="007F27A2"/>
    <w:rsid w:val="008177BA"/>
    <w:rsid w:val="00900E63"/>
    <w:rsid w:val="0090100A"/>
    <w:rsid w:val="00A00A30"/>
    <w:rsid w:val="00F0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7BA"/>
    <w:rPr>
      <w:rFonts w:ascii="Times New Roman" w:eastAsia="Times New Roman" w:hAnsi="Times New Roman"/>
      <w:sz w:val="24"/>
      <w:szCs w:val="24"/>
    </w:rPr>
  </w:style>
  <w:style w:type="paragraph" w:styleId="Heading1">
    <w:name w:val="heading 1"/>
    <w:basedOn w:val="Normal"/>
    <w:link w:val="Heading1Char"/>
    <w:qFormat/>
    <w:rsid w:val="0090100A"/>
    <w:pPr>
      <w:keepNext/>
      <w:spacing w:line="276" w:lineRule="auto"/>
      <w:outlineLvl w:val="0"/>
    </w:pPr>
    <w:rPr>
      <w:rFonts w:ascii="Calibri" w:eastAsiaTheme="minorHAnsi" w:hAnsi="Calibri"/>
      <w:b/>
    </w:rPr>
  </w:style>
  <w:style w:type="paragraph" w:styleId="Heading2">
    <w:name w:val="heading 2"/>
    <w:basedOn w:val="Normal"/>
    <w:link w:val="Heading2Char"/>
    <w:qFormat/>
    <w:rsid w:val="0090100A"/>
    <w:pPr>
      <w:keepNext/>
      <w:spacing w:line="276" w:lineRule="auto"/>
      <w:jc w:val="center"/>
      <w:outlineLvl w:val="1"/>
    </w:pPr>
    <w:rPr>
      <w:rFonts w:ascii="Calibri" w:eastAsiaTheme="minorHAnsi" w:hAnsi="Calibri"/>
      <w:b/>
      <w:sz w:val="40"/>
    </w:rPr>
  </w:style>
  <w:style w:type="paragraph" w:styleId="Heading3">
    <w:name w:val="heading 3"/>
    <w:basedOn w:val="Normal"/>
    <w:link w:val="Heading3Char"/>
    <w:qFormat/>
    <w:rsid w:val="0090100A"/>
    <w:pPr>
      <w:keepNext/>
      <w:spacing w:line="276" w:lineRule="auto"/>
      <w:jc w:val="center"/>
      <w:outlineLvl w:val="2"/>
    </w:pPr>
    <w:rPr>
      <w:rFonts w:ascii="Calibri" w:eastAsiaTheme="minorHAnsi" w:hAnsi="Calibri"/>
      <w:b/>
      <w:sz w:val="32"/>
    </w:rPr>
  </w:style>
  <w:style w:type="paragraph" w:styleId="Heading4">
    <w:name w:val="heading 4"/>
    <w:basedOn w:val="Normal"/>
    <w:link w:val="Heading4Char"/>
    <w:qFormat/>
    <w:rsid w:val="0090100A"/>
    <w:pPr>
      <w:keepNext/>
      <w:spacing w:line="276" w:lineRule="auto"/>
      <w:outlineLvl w:val="3"/>
    </w:pPr>
    <w:rPr>
      <w:rFonts w:ascii="Calibri" w:eastAsiaTheme="minorHAnsi" w:hAnsi="Calibri" w:hint="eastAsia"/>
      <w:b/>
      <w:u w:val="single"/>
    </w:rPr>
  </w:style>
  <w:style w:type="paragraph" w:styleId="Heading5">
    <w:name w:val="heading 5"/>
    <w:basedOn w:val="Normal"/>
    <w:next w:val="Normal"/>
    <w:link w:val="Heading5Char"/>
    <w:qFormat/>
    <w:rsid w:val="008177BA"/>
    <w:pPr>
      <w:keepNext/>
      <w:outlineLvl w:val="4"/>
    </w:pPr>
    <w:rPr>
      <w:color w:val="6699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character" w:customStyle="1" w:styleId="Heading5Char">
    <w:name w:val="Heading 5 Char"/>
    <w:basedOn w:val="DefaultParagraphFont"/>
    <w:link w:val="Heading5"/>
    <w:rsid w:val="008177BA"/>
    <w:rPr>
      <w:rFonts w:ascii="Times New Roman" w:eastAsia="Times New Roman" w:hAnsi="Times New Roman"/>
      <w:color w:val="6699FF"/>
      <w:sz w:val="44"/>
      <w:szCs w:val="24"/>
    </w:rPr>
  </w:style>
  <w:style w:type="character" w:styleId="Hyperlink">
    <w:name w:val="Hyperlink"/>
    <w:basedOn w:val="DefaultParagraphFont"/>
    <w:semiHidden/>
    <w:rsid w:val="008177BA"/>
    <w:rPr>
      <w:color w:val="0000FF"/>
      <w:u w:val="single"/>
    </w:rPr>
  </w:style>
  <w:style w:type="paragraph" w:styleId="BodyText">
    <w:name w:val="Body Text"/>
    <w:basedOn w:val="Normal"/>
    <w:link w:val="BodyTextChar"/>
    <w:semiHidden/>
    <w:rsid w:val="008177BA"/>
    <w:rPr>
      <w:color w:val="6699FF"/>
    </w:rPr>
  </w:style>
  <w:style w:type="character" w:customStyle="1" w:styleId="BodyTextChar">
    <w:name w:val="Body Text Char"/>
    <w:basedOn w:val="DefaultParagraphFont"/>
    <w:link w:val="BodyText"/>
    <w:semiHidden/>
    <w:rsid w:val="008177BA"/>
    <w:rPr>
      <w:rFonts w:ascii="Times New Roman" w:eastAsia="Times New Roman" w:hAnsi="Times New Roman"/>
      <w:color w:val="6699FF"/>
      <w:sz w:val="24"/>
      <w:szCs w:val="24"/>
    </w:rPr>
  </w:style>
  <w:style w:type="paragraph" w:styleId="BalloonText">
    <w:name w:val="Balloon Text"/>
    <w:basedOn w:val="Normal"/>
    <w:link w:val="BalloonTextChar"/>
    <w:uiPriority w:val="99"/>
    <w:semiHidden/>
    <w:unhideWhenUsed/>
    <w:rsid w:val="008177BA"/>
    <w:rPr>
      <w:rFonts w:ascii="Tahoma" w:hAnsi="Tahoma" w:cs="Tahoma"/>
      <w:sz w:val="16"/>
      <w:szCs w:val="16"/>
    </w:rPr>
  </w:style>
  <w:style w:type="character" w:customStyle="1" w:styleId="BalloonTextChar">
    <w:name w:val="Balloon Text Char"/>
    <w:basedOn w:val="DefaultParagraphFont"/>
    <w:link w:val="BalloonText"/>
    <w:uiPriority w:val="99"/>
    <w:semiHidden/>
    <w:rsid w:val="008177BA"/>
    <w:rPr>
      <w:rFonts w:ascii="Tahoma" w:eastAsia="Times New Roman" w:hAnsi="Tahoma" w:cs="Tahoma"/>
      <w:sz w:val="16"/>
      <w:szCs w:val="16"/>
    </w:rPr>
  </w:style>
  <w:style w:type="paragraph" w:styleId="Header">
    <w:name w:val="header"/>
    <w:basedOn w:val="Normal"/>
    <w:link w:val="HeaderChar"/>
    <w:uiPriority w:val="99"/>
    <w:unhideWhenUsed/>
    <w:rsid w:val="007F27A2"/>
    <w:pPr>
      <w:tabs>
        <w:tab w:val="center" w:pos="4513"/>
        <w:tab w:val="right" w:pos="9026"/>
      </w:tabs>
    </w:pPr>
  </w:style>
  <w:style w:type="character" w:customStyle="1" w:styleId="HeaderChar">
    <w:name w:val="Header Char"/>
    <w:basedOn w:val="DefaultParagraphFont"/>
    <w:link w:val="Header"/>
    <w:uiPriority w:val="99"/>
    <w:rsid w:val="007F27A2"/>
    <w:rPr>
      <w:rFonts w:ascii="Times New Roman" w:eastAsia="Times New Roman" w:hAnsi="Times New Roman"/>
      <w:sz w:val="24"/>
      <w:szCs w:val="24"/>
    </w:rPr>
  </w:style>
  <w:style w:type="paragraph" w:styleId="Footer">
    <w:name w:val="footer"/>
    <w:basedOn w:val="Normal"/>
    <w:link w:val="FooterChar"/>
    <w:uiPriority w:val="99"/>
    <w:unhideWhenUsed/>
    <w:rsid w:val="007F27A2"/>
    <w:pPr>
      <w:tabs>
        <w:tab w:val="center" w:pos="4513"/>
        <w:tab w:val="right" w:pos="9026"/>
      </w:tabs>
    </w:pPr>
  </w:style>
  <w:style w:type="character" w:customStyle="1" w:styleId="FooterChar">
    <w:name w:val="Footer Char"/>
    <w:basedOn w:val="DefaultParagraphFont"/>
    <w:link w:val="Footer"/>
    <w:uiPriority w:val="99"/>
    <w:rsid w:val="007F27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gschurchbeverle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2023-04-24T12:56:00Z</dcterms:created>
  <dcterms:modified xsi:type="dcterms:W3CDTF">2023-04-24T12:56:00Z</dcterms:modified>
</cp:coreProperties>
</file>