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D61" w:rsidRPr="00CE0307" w:rsidRDefault="00ED3D61" w:rsidP="00E30DCB">
      <w:pPr>
        <w:spacing w:after="0" w:line="240" w:lineRule="auto"/>
        <w:jc w:val="center"/>
        <w:rPr>
          <w:rFonts w:ascii="Times New Roman" w:hAnsi="Times New Roman"/>
          <w:b/>
          <w:sz w:val="26"/>
          <w:szCs w:val="26"/>
          <w:u w:val="single"/>
        </w:rPr>
      </w:pPr>
      <w:proofErr w:type="spellStart"/>
      <w:r w:rsidRPr="00CE0307">
        <w:rPr>
          <w:rFonts w:ascii="Times New Roman" w:hAnsi="Times New Roman"/>
          <w:b/>
          <w:sz w:val="26"/>
          <w:szCs w:val="26"/>
          <w:u w:val="single"/>
        </w:rPr>
        <w:t>Developping</w:t>
      </w:r>
      <w:proofErr w:type="spellEnd"/>
      <w:r w:rsidRPr="00CE0307">
        <w:rPr>
          <w:rFonts w:ascii="Times New Roman" w:hAnsi="Times New Roman"/>
          <w:b/>
          <w:sz w:val="26"/>
          <w:szCs w:val="26"/>
          <w:u w:val="single"/>
        </w:rPr>
        <w:t xml:space="preserve"> a mind-set for the end times</w:t>
      </w:r>
    </w:p>
    <w:p w:rsidR="00731176" w:rsidRPr="00CE0307" w:rsidRDefault="00ED3D61" w:rsidP="00E30DCB">
      <w:pPr>
        <w:spacing w:after="0" w:line="240" w:lineRule="auto"/>
        <w:jc w:val="center"/>
        <w:rPr>
          <w:rFonts w:ascii="Times New Roman" w:hAnsi="Times New Roman"/>
          <w:b/>
          <w:sz w:val="26"/>
          <w:szCs w:val="26"/>
        </w:rPr>
      </w:pPr>
      <w:r w:rsidRPr="00CE0307">
        <w:rPr>
          <w:rFonts w:ascii="Times New Roman" w:hAnsi="Times New Roman"/>
          <w:b/>
          <w:sz w:val="26"/>
          <w:szCs w:val="26"/>
        </w:rPr>
        <w:t>Session Two – Knowing what is to come</w:t>
      </w:r>
    </w:p>
    <w:p w:rsidR="00FC3078" w:rsidRPr="00CE0307" w:rsidRDefault="00FC3078" w:rsidP="00E30DCB">
      <w:pPr>
        <w:pStyle w:val="NormalWeb"/>
        <w:shd w:val="clear" w:color="auto" w:fill="FFFFFF"/>
        <w:spacing w:before="0" w:beforeAutospacing="0" w:after="0" w:afterAutospacing="0"/>
        <w:rPr>
          <w:rFonts w:ascii="Times New Roman" w:hAnsi="Times New Roman" w:cs="Times New Roman"/>
          <w:b/>
          <w:sz w:val="26"/>
          <w:szCs w:val="26"/>
          <w:u w:val="single"/>
        </w:rPr>
      </w:pPr>
    </w:p>
    <w:p w:rsidR="00DC74B8" w:rsidRPr="00CE0307" w:rsidRDefault="00DC74B8" w:rsidP="00E30DCB">
      <w:pPr>
        <w:pStyle w:val="NormalWeb"/>
        <w:shd w:val="clear" w:color="auto" w:fill="FFFFFF"/>
        <w:spacing w:before="0" w:beforeAutospacing="0" w:after="0" w:afterAutospacing="0"/>
        <w:rPr>
          <w:rFonts w:ascii="Times New Roman" w:hAnsi="Times New Roman" w:cs="Times New Roman"/>
          <w:b/>
          <w:sz w:val="26"/>
          <w:szCs w:val="26"/>
          <w:u w:val="single"/>
        </w:rPr>
      </w:pPr>
      <w:r w:rsidRPr="00CE0307">
        <w:rPr>
          <w:rFonts w:ascii="Times New Roman" w:hAnsi="Times New Roman" w:cs="Times New Roman"/>
          <w:b/>
          <w:sz w:val="26"/>
          <w:szCs w:val="26"/>
          <w:u w:val="single"/>
        </w:rPr>
        <w:t xml:space="preserve">1) Jesus commands us to </w:t>
      </w:r>
      <w:r w:rsidR="00FD0013" w:rsidRPr="00CE0307">
        <w:rPr>
          <w:rFonts w:ascii="Times New Roman" w:hAnsi="Times New Roman" w:cs="Times New Roman"/>
          <w:b/>
          <w:sz w:val="26"/>
          <w:szCs w:val="26"/>
          <w:u w:val="single"/>
        </w:rPr>
        <w:t>watch</w:t>
      </w:r>
      <w:r w:rsidR="00D42EF6" w:rsidRPr="00CE0307">
        <w:rPr>
          <w:rFonts w:ascii="Times New Roman" w:hAnsi="Times New Roman" w:cs="Times New Roman"/>
          <w:b/>
          <w:sz w:val="26"/>
          <w:szCs w:val="26"/>
          <w:u w:val="single"/>
        </w:rPr>
        <w:t xml:space="preserve"> for the signs of the End Times</w:t>
      </w:r>
    </w:p>
    <w:p w:rsidR="00FD0013" w:rsidRPr="00CE0307" w:rsidRDefault="00FD0013" w:rsidP="00E30DCB">
      <w:pPr>
        <w:pStyle w:val="NormalWeb"/>
        <w:shd w:val="clear" w:color="auto" w:fill="FFFFFF"/>
        <w:spacing w:before="0" w:beforeAutospacing="0" w:after="0" w:afterAutospacing="0"/>
        <w:rPr>
          <w:rFonts w:ascii="Times New Roman" w:hAnsi="Times New Roman" w:cs="Times New Roman"/>
          <w:b/>
          <w:sz w:val="26"/>
          <w:szCs w:val="26"/>
        </w:rPr>
      </w:pPr>
    </w:p>
    <w:p w:rsidR="00E30DCB" w:rsidRPr="00CE0307" w:rsidRDefault="00E30DCB" w:rsidP="00E30DCB">
      <w:pPr>
        <w:spacing w:after="0" w:line="240" w:lineRule="auto"/>
        <w:rPr>
          <w:rFonts w:ascii="Times New Roman" w:hAnsi="Times New Roman"/>
          <w:sz w:val="26"/>
          <w:szCs w:val="26"/>
        </w:rPr>
      </w:pPr>
      <w:r w:rsidRPr="00CE0307">
        <w:rPr>
          <w:rFonts w:ascii="Times New Roman" w:hAnsi="Times New Roman"/>
          <w:sz w:val="26"/>
          <w:szCs w:val="26"/>
        </w:rPr>
        <w:t xml:space="preserve">a) </w:t>
      </w:r>
      <w:r w:rsidR="00FD0013" w:rsidRPr="00CE0307">
        <w:rPr>
          <w:rFonts w:ascii="Times New Roman" w:hAnsi="Times New Roman"/>
          <w:sz w:val="26"/>
          <w:szCs w:val="26"/>
        </w:rPr>
        <w:t xml:space="preserve">‘Now learn this lesson from the fig-tree: as soon as its twigs become tender and its leaves come out, you know that summer is near.  Even so, when you see all these things (signs of the end), you know that it is near, right at the door…. Therefore keep watch, because you do not know on what day your Lord will come”.  </w:t>
      </w:r>
    </w:p>
    <w:p w:rsidR="00FD0013" w:rsidRPr="00CE0307" w:rsidRDefault="00FD0013" w:rsidP="00E30DCB">
      <w:pPr>
        <w:spacing w:after="0" w:line="240" w:lineRule="auto"/>
        <w:rPr>
          <w:rFonts w:ascii="Times New Roman" w:hAnsi="Times New Roman"/>
          <w:sz w:val="26"/>
          <w:szCs w:val="26"/>
        </w:rPr>
      </w:pPr>
      <w:r w:rsidRPr="00CE0307">
        <w:rPr>
          <w:rFonts w:ascii="Times New Roman" w:hAnsi="Times New Roman"/>
          <w:sz w:val="26"/>
          <w:szCs w:val="26"/>
        </w:rPr>
        <w:t>(Matt. 24, 32-42)</w:t>
      </w:r>
    </w:p>
    <w:p w:rsidR="00E30DCB" w:rsidRPr="00CE0307" w:rsidRDefault="00E30DCB" w:rsidP="00E30DCB">
      <w:pPr>
        <w:spacing w:after="0" w:line="240" w:lineRule="auto"/>
        <w:rPr>
          <w:rFonts w:ascii="Times New Roman" w:hAnsi="Times New Roman"/>
          <w:sz w:val="26"/>
          <w:szCs w:val="26"/>
        </w:rPr>
      </w:pPr>
    </w:p>
    <w:p w:rsidR="00E30DCB" w:rsidRPr="00CE0307" w:rsidRDefault="00E30DCB" w:rsidP="00E30DCB">
      <w:pPr>
        <w:autoSpaceDE w:val="0"/>
        <w:autoSpaceDN w:val="0"/>
        <w:adjustRightInd w:val="0"/>
        <w:spacing w:after="0" w:line="240" w:lineRule="auto"/>
        <w:rPr>
          <w:rFonts w:ascii="Times New Roman" w:hAnsi="Times New Roman"/>
          <w:sz w:val="26"/>
          <w:szCs w:val="26"/>
        </w:rPr>
      </w:pPr>
      <w:r w:rsidRPr="00CE0307">
        <w:rPr>
          <w:rFonts w:ascii="Times New Roman" w:hAnsi="Times New Roman"/>
          <w:sz w:val="26"/>
          <w:szCs w:val="26"/>
        </w:rPr>
        <w:t xml:space="preserve">b) Jesus himself </w:t>
      </w:r>
      <w:r w:rsidRPr="00CE0307">
        <w:rPr>
          <w:rFonts w:ascii="Times New Roman" w:hAnsi="Times New Roman"/>
          <w:b/>
          <w:sz w:val="26"/>
          <w:szCs w:val="26"/>
        </w:rPr>
        <w:t xml:space="preserve">commands us </w:t>
      </w:r>
      <w:r w:rsidRPr="00CE0307">
        <w:rPr>
          <w:rFonts w:ascii="Times New Roman" w:hAnsi="Times New Roman"/>
          <w:sz w:val="26"/>
          <w:szCs w:val="26"/>
        </w:rPr>
        <w:t xml:space="preserve">8 times in different places in the gospel to </w:t>
      </w:r>
      <w:r w:rsidRPr="00CE0307">
        <w:rPr>
          <w:rFonts w:ascii="Times New Roman" w:hAnsi="Times New Roman"/>
          <w:color w:val="000000" w:themeColor="text1"/>
          <w:sz w:val="26"/>
          <w:szCs w:val="26"/>
        </w:rPr>
        <w:t>watch and be ready.   His command is to watch for the signs and to prepare for what is</w:t>
      </w:r>
      <w:r w:rsidRPr="00CE0307">
        <w:rPr>
          <w:rFonts w:ascii="Times New Roman" w:hAnsi="Times New Roman"/>
          <w:sz w:val="26"/>
          <w:szCs w:val="26"/>
        </w:rPr>
        <w:t xml:space="preserve"> to come. (</w:t>
      </w:r>
      <w:r w:rsidRPr="00CE0307">
        <w:rPr>
          <w:rFonts w:ascii="Times New Roman" w:hAnsi="Times New Roman"/>
          <w:sz w:val="26"/>
          <w:szCs w:val="26"/>
          <w:lang w:val="en-GB" w:eastAsia="en-US"/>
        </w:rPr>
        <w:t xml:space="preserve">Mt. 24:42; 25:13; Mk. 13:9, 33, 34, 35, 37; </w:t>
      </w:r>
      <w:proofErr w:type="spellStart"/>
      <w:r w:rsidRPr="00CE0307">
        <w:rPr>
          <w:rFonts w:ascii="Times New Roman" w:hAnsi="Times New Roman"/>
          <w:sz w:val="26"/>
          <w:szCs w:val="26"/>
          <w:lang w:val="en-GB" w:eastAsia="en-US"/>
        </w:rPr>
        <w:t>Lk</w:t>
      </w:r>
      <w:proofErr w:type="spellEnd"/>
      <w:r w:rsidRPr="00CE0307">
        <w:rPr>
          <w:rFonts w:ascii="Times New Roman" w:hAnsi="Times New Roman"/>
          <w:sz w:val="26"/>
          <w:szCs w:val="26"/>
          <w:lang w:val="en-GB" w:eastAsia="en-US"/>
        </w:rPr>
        <w:t>. 21:36)</w:t>
      </w:r>
    </w:p>
    <w:p w:rsidR="00E30DCB" w:rsidRPr="00CE0307" w:rsidRDefault="00E30DCB" w:rsidP="00E30DCB">
      <w:pPr>
        <w:pStyle w:val="ListParagraph"/>
        <w:autoSpaceDE w:val="0"/>
        <w:autoSpaceDN w:val="0"/>
        <w:adjustRightInd w:val="0"/>
        <w:spacing w:after="0" w:line="240" w:lineRule="auto"/>
        <w:rPr>
          <w:rFonts w:ascii="Times New Roman" w:hAnsi="Times New Roman" w:cs="Times New Roman"/>
          <w:sz w:val="26"/>
          <w:szCs w:val="26"/>
        </w:rPr>
      </w:pPr>
    </w:p>
    <w:p w:rsidR="00E30DCB" w:rsidRPr="00CE0307" w:rsidRDefault="00E30DCB" w:rsidP="00E30DCB">
      <w:pPr>
        <w:autoSpaceDE w:val="0"/>
        <w:autoSpaceDN w:val="0"/>
        <w:adjustRightInd w:val="0"/>
        <w:spacing w:after="0" w:line="240" w:lineRule="auto"/>
        <w:rPr>
          <w:rFonts w:ascii="Times New Roman" w:hAnsi="Times New Roman"/>
          <w:sz w:val="26"/>
          <w:szCs w:val="26"/>
        </w:rPr>
      </w:pPr>
      <w:r w:rsidRPr="00CE0307">
        <w:rPr>
          <w:rFonts w:ascii="Times New Roman" w:hAnsi="Times New Roman"/>
          <w:sz w:val="26"/>
          <w:szCs w:val="26"/>
        </w:rPr>
        <w:t xml:space="preserve">Jesus also told </w:t>
      </w:r>
      <w:r w:rsidRPr="00CE0307">
        <w:rPr>
          <w:rFonts w:ascii="Times New Roman" w:hAnsi="Times New Roman"/>
          <w:b/>
          <w:sz w:val="26"/>
          <w:szCs w:val="26"/>
        </w:rPr>
        <w:t>3 Parables</w:t>
      </w:r>
      <w:r w:rsidRPr="00CE0307">
        <w:rPr>
          <w:rFonts w:ascii="Times New Roman" w:hAnsi="Times New Roman"/>
          <w:sz w:val="26"/>
          <w:szCs w:val="26"/>
        </w:rPr>
        <w:t xml:space="preserve"> about the need to watching and be ready for the end times. (Matt. 24, 32-35; Matt. 25, 1-13; Luke 12, 35-40)</w:t>
      </w:r>
    </w:p>
    <w:p w:rsidR="00E30DCB" w:rsidRPr="00CE0307" w:rsidRDefault="00E30DCB" w:rsidP="00E30DCB">
      <w:pPr>
        <w:pStyle w:val="ListParagraph"/>
        <w:autoSpaceDE w:val="0"/>
        <w:autoSpaceDN w:val="0"/>
        <w:adjustRightInd w:val="0"/>
        <w:spacing w:after="0" w:line="240" w:lineRule="auto"/>
        <w:rPr>
          <w:rFonts w:ascii="Times New Roman" w:hAnsi="Times New Roman" w:cs="Times New Roman"/>
          <w:sz w:val="26"/>
          <w:szCs w:val="26"/>
        </w:rPr>
      </w:pPr>
    </w:p>
    <w:p w:rsidR="00E30DCB" w:rsidRPr="00CE0307" w:rsidRDefault="00E30DCB" w:rsidP="00E30DCB">
      <w:pPr>
        <w:autoSpaceDE w:val="0"/>
        <w:autoSpaceDN w:val="0"/>
        <w:adjustRightInd w:val="0"/>
        <w:spacing w:after="0" w:line="240" w:lineRule="auto"/>
        <w:rPr>
          <w:rFonts w:ascii="Times New Roman" w:hAnsi="Times New Roman"/>
          <w:sz w:val="26"/>
          <w:szCs w:val="26"/>
        </w:rPr>
      </w:pPr>
      <w:r w:rsidRPr="00CE0307">
        <w:rPr>
          <w:rFonts w:ascii="Times New Roman" w:hAnsi="Times New Roman"/>
          <w:sz w:val="26"/>
          <w:szCs w:val="26"/>
        </w:rPr>
        <w:t>Scripture also commands us to prepare and watch in at least two of the other books of the Bible (</w:t>
      </w:r>
      <w:r w:rsidRPr="00CE0307">
        <w:rPr>
          <w:rFonts w:ascii="Times New Roman" w:hAnsi="Times New Roman"/>
          <w:sz w:val="26"/>
          <w:szCs w:val="26"/>
          <w:lang w:val="en-GB" w:eastAsia="en-US"/>
        </w:rPr>
        <w:t xml:space="preserve">Rev. 16:15; 1 </w:t>
      </w:r>
      <w:proofErr w:type="spellStart"/>
      <w:r w:rsidRPr="00CE0307">
        <w:rPr>
          <w:rFonts w:ascii="Times New Roman" w:hAnsi="Times New Roman"/>
          <w:sz w:val="26"/>
          <w:szCs w:val="26"/>
          <w:lang w:val="en-GB" w:eastAsia="en-US"/>
        </w:rPr>
        <w:t>Thes</w:t>
      </w:r>
      <w:proofErr w:type="spellEnd"/>
      <w:r w:rsidRPr="00CE0307">
        <w:rPr>
          <w:rFonts w:ascii="Times New Roman" w:hAnsi="Times New Roman"/>
          <w:sz w:val="26"/>
          <w:szCs w:val="26"/>
          <w:lang w:val="en-GB" w:eastAsia="en-US"/>
        </w:rPr>
        <w:t xml:space="preserve">. </w:t>
      </w:r>
      <w:proofErr w:type="gramStart"/>
      <w:r w:rsidRPr="00CE0307">
        <w:rPr>
          <w:rFonts w:ascii="Times New Roman" w:hAnsi="Times New Roman"/>
          <w:sz w:val="26"/>
          <w:szCs w:val="26"/>
          <w:lang w:val="en-GB" w:eastAsia="en-US"/>
        </w:rPr>
        <w:t>5:6;</w:t>
      </w:r>
      <w:proofErr w:type="gramEnd"/>
      <w:r w:rsidRPr="00CE0307">
        <w:rPr>
          <w:rFonts w:ascii="Times New Roman" w:hAnsi="Times New Roman"/>
          <w:sz w:val="26"/>
          <w:szCs w:val="26"/>
          <w:lang w:val="en-GB" w:eastAsia="en-US"/>
        </w:rPr>
        <w:t>).</w:t>
      </w:r>
    </w:p>
    <w:p w:rsidR="00E30DCB" w:rsidRPr="00CE0307" w:rsidRDefault="00E30DCB" w:rsidP="00E30DCB">
      <w:pPr>
        <w:autoSpaceDE w:val="0"/>
        <w:autoSpaceDN w:val="0"/>
        <w:adjustRightInd w:val="0"/>
        <w:spacing w:after="0" w:line="240" w:lineRule="auto"/>
        <w:rPr>
          <w:rFonts w:ascii="Times New Roman" w:hAnsi="Times New Roman"/>
          <w:sz w:val="26"/>
          <w:szCs w:val="26"/>
          <w:lang w:val="en-GB" w:eastAsia="en-US"/>
        </w:rPr>
      </w:pPr>
    </w:p>
    <w:p w:rsidR="00E30DCB" w:rsidRPr="00CE0307" w:rsidRDefault="00E30DCB" w:rsidP="00E30DCB">
      <w:pPr>
        <w:autoSpaceDE w:val="0"/>
        <w:autoSpaceDN w:val="0"/>
        <w:adjustRightInd w:val="0"/>
        <w:spacing w:after="0" w:line="240" w:lineRule="auto"/>
        <w:rPr>
          <w:rFonts w:ascii="Times New Roman" w:hAnsi="Times New Roman"/>
          <w:sz w:val="26"/>
          <w:szCs w:val="26"/>
          <w:lang w:val="en-GB"/>
        </w:rPr>
      </w:pPr>
      <w:r w:rsidRPr="00CE0307">
        <w:rPr>
          <w:rFonts w:ascii="Times New Roman" w:hAnsi="Times New Roman"/>
          <w:sz w:val="26"/>
          <w:szCs w:val="26"/>
          <w:lang w:val="en-GB"/>
        </w:rPr>
        <w:t xml:space="preserve">c) There are over </w:t>
      </w:r>
      <w:r w:rsidRPr="00CE0307">
        <w:rPr>
          <w:rFonts w:ascii="Times New Roman" w:hAnsi="Times New Roman"/>
          <w:b/>
          <w:sz w:val="26"/>
          <w:szCs w:val="26"/>
          <w:lang w:val="en-GB"/>
        </w:rPr>
        <w:t>150 chapters</w:t>
      </w:r>
      <w:r w:rsidRPr="00CE0307">
        <w:rPr>
          <w:rFonts w:ascii="Times New Roman" w:hAnsi="Times New Roman"/>
          <w:sz w:val="26"/>
          <w:szCs w:val="26"/>
          <w:lang w:val="en-GB"/>
        </w:rPr>
        <w:t xml:space="preserve"> in the Bible in which the </w:t>
      </w:r>
      <w:r w:rsidRPr="00CE0307">
        <w:rPr>
          <w:rFonts w:ascii="Times New Roman" w:hAnsi="Times New Roman"/>
          <w:b/>
          <w:sz w:val="26"/>
          <w:szCs w:val="26"/>
          <w:lang w:val="en-GB"/>
        </w:rPr>
        <w:t xml:space="preserve">end </w:t>
      </w:r>
      <w:proofErr w:type="gramStart"/>
      <w:r w:rsidRPr="00CE0307">
        <w:rPr>
          <w:rFonts w:ascii="Times New Roman" w:hAnsi="Times New Roman"/>
          <w:b/>
          <w:sz w:val="26"/>
          <w:szCs w:val="26"/>
          <w:lang w:val="en-GB"/>
        </w:rPr>
        <w:t>times is</w:t>
      </w:r>
      <w:proofErr w:type="gramEnd"/>
      <w:r w:rsidRPr="00CE0307">
        <w:rPr>
          <w:rFonts w:ascii="Times New Roman" w:hAnsi="Times New Roman"/>
          <w:b/>
          <w:sz w:val="26"/>
          <w:szCs w:val="26"/>
          <w:lang w:val="en-GB"/>
        </w:rPr>
        <w:t xml:space="preserve"> the main subject.  </w:t>
      </w:r>
      <w:r w:rsidRPr="00CE0307">
        <w:rPr>
          <w:rFonts w:ascii="Times New Roman" w:hAnsi="Times New Roman"/>
          <w:sz w:val="26"/>
          <w:szCs w:val="26"/>
          <w:lang w:val="en-GB"/>
        </w:rPr>
        <w:t xml:space="preserve">There is almost twice as much material written about Jesus’ second coming than his first coming (89 chapters in the 4 gospels). </w:t>
      </w:r>
    </w:p>
    <w:p w:rsidR="00DC74B8" w:rsidRPr="00CE0307" w:rsidRDefault="00DC74B8" w:rsidP="00E30DCB">
      <w:pPr>
        <w:pStyle w:val="NormalWeb"/>
        <w:shd w:val="clear" w:color="auto" w:fill="FFFFFF"/>
        <w:spacing w:before="0" w:beforeAutospacing="0" w:after="0" w:afterAutospacing="0"/>
        <w:rPr>
          <w:rFonts w:ascii="Times New Roman" w:hAnsi="Times New Roman" w:cs="Times New Roman"/>
          <w:sz w:val="26"/>
          <w:szCs w:val="26"/>
        </w:rPr>
      </w:pPr>
    </w:p>
    <w:p w:rsidR="00D15AD1" w:rsidRPr="00CE0307" w:rsidRDefault="00A12DDB" w:rsidP="00E30DCB">
      <w:pPr>
        <w:pStyle w:val="NormalWeb"/>
        <w:shd w:val="clear" w:color="auto" w:fill="FFFFFF"/>
        <w:spacing w:before="0" w:beforeAutospacing="0" w:after="0" w:afterAutospacing="0"/>
        <w:rPr>
          <w:rFonts w:ascii="Times New Roman" w:hAnsi="Times New Roman" w:cs="Times New Roman"/>
          <w:b/>
          <w:sz w:val="26"/>
          <w:szCs w:val="26"/>
          <w:u w:val="single"/>
        </w:rPr>
      </w:pPr>
      <w:r w:rsidRPr="00CE0307">
        <w:rPr>
          <w:rFonts w:ascii="Times New Roman" w:hAnsi="Times New Roman" w:cs="Times New Roman"/>
          <w:b/>
          <w:sz w:val="26"/>
          <w:szCs w:val="26"/>
          <w:u w:val="single"/>
        </w:rPr>
        <w:t>2</w:t>
      </w:r>
      <w:r w:rsidR="00835438" w:rsidRPr="00CE0307">
        <w:rPr>
          <w:rFonts w:ascii="Times New Roman" w:hAnsi="Times New Roman" w:cs="Times New Roman"/>
          <w:b/>
          <w:sz w:val="26"/>
          <w:szCs w:val="26"/>
          <w:u w:val="single"/>
        </w:rPr>
        <w:t xml:space="preserve">) </w:t>
      </w:r>
      <w:r w:rsidR="00D15AD1" w:rsidRPr="00CE0307">
        <w:rPr>
          <w:rFonts w:ascii="Times New Roman" w:hAnsi="Times New Roman" w:cs="Times New Roman"/>
          <w:b/>
          <w:sz w:val="26"/>
          <w:szCs w:val="26"/>
          <w:u w:val="single"/>
        </w:rPr>
        <w:t xml:space="preserve">We </w:t>
      </w:r>
      <w:r w:rsidRPr="00CE0307">
        <w:rPr>
          <w:rFonts w:ascii="Times New Roman" w:hAnsi="Times New Roman" w:cs="Times New Roman"/>
          <w:b/>
          <w:sz w:val="26"/>
          <w:szCs w:val="26"/>
          <w:u w:val="single"/>
        </w:rPr>
        <w:t xml:space="preserve">should expect </w:t>
      </w:r>
      <w:r w:rsidR="00E30DCB" w:rsidRPr="00CE0307">
        <w:rPr>
          <w:rFonts w:ascii="Times New Roman" w:hAnsi="Times New Roman" w:cs="Times New Roman"/>
          <w:b/>
          <w:sz w:val="26"/>
          <w:szCs w:val="26"/>
          <w:u w:val="single"/>
        </w:rPr>
        <w:t xml:space="preserve">all of the </w:t>
      </w:r>
      <w:r w:rsidRPr="00CE0307">
        <w:rPr>
          <w:rFonts w:ascii="Times New Roman" w:hAnsi="Times New Roman" w:cs="Times New Roman"/>
          <w:b/>
          <w:sz w:val="26"/>
          <w:szCs w:val="26"/>
          <w:u w:val="single"/>
        </w:rPr>
        <w:t>Bible</w:t>
      </w:r>
      <w:r w:rsidR="00E30DCB" w:rsidRPr="00CE0307">
        <w:rPr>
          <w:rFonts w:ascii="Times New Roman" w:hAnsi="Times New Roman" w:cs="Times New Roman"/>
          <w:b/>
          <w:sz w:val="26"/>
          <w:szCs w:val="26"/>
          <w:u w:val="single"/>
        </w:rPr>
        <w:t>’s</w:t>
      </w:r>
      <w:r w:rsidRPr="00CE0307">
        <w:rPr>
          <w:rFonts w:ascii="Times New Roman" w:hAnsi="Times New Roman" w:cs="Times New Roman"/>
          <w:b/>
          <w:sz w:val="26"/>
          <w:szCs w:val="26"/>
          <w:u w:val="single"/>
        </w:rPr>
        <w:t xml:space="preserve"> prophecies to all be fulfilled</w:t>
      </w:r>
    </w:p>
    <w:p w:rsidR="00D15AD1" w:rsidRPr="00CE0307" w:rsidRDefault="00D15AD1" w:rsidP="00E30DCB">
      <w:pPr>
        <w:pStyle w:val="NormalWeb"/>
        <w:shd w:val="clear" w:color="auto" w:fill="FFFFFF"/>
        <w:spacing w:before="0" w:beforeAutospacing="0" w:after="0" w:afterAutospacing="0"/>
        <w:rPr>
          <w:rFonts w:ascii="Times New Roman" w:hAnsi="Times New Roman" w:cs="Times New Roman"/>
          <w:b/>
          <w:sz w:val="26"/>
          <w:szCs w:val="26"/>
        </w:rPr>
      </w:pPr>
    </w:p>
    <w:p w:rsidR="00FC3078" w:rsidRPr="00CE0307" w:rsidRDefault="00D15AD1" w:rsidP="00E30DCB">
      <w:pPr>
        <w:pStyle w:val="NormalWeb"/>
        <w:shd w:val="clear" w:color="auto" w:fill="FFFFFF"/>
        <w:spacing w:before="0" w:beforeAutospacing="0" w:after="0" w:afterAutospacing="0"/>
        <w:rPr>
          <w:rFonts w:ascii="Times New Roman" w:hAnsi="Times New Roman" w:cs="Times New Roman"/>
          <w:sz w:val="26"/>
          <w:szCs w:val="26"/>
        </w:rPr>
      </w:pPr>
      <w:r w:rsidRPr="00CE0307">
        <w:rPr>
          <w:rFonts w:ascii="Times New Roman" w:hAnsi="Times New Roman" w:cs="Times New Roman"/>
          <w:sz w:val="26"/>
          <w:szCs w:val="26"/>
        </w:rPr>
        <w:t xml:space="preserve">a) </w:t>
      </w:r>
      <w:r w:rsidR="00FC3078" w:rsidRPr="00CE0307">
        <w:rPr>
          <w:rFonts w:ascii="Times New Roman" w:hAnsi="Times New Roman" w:cs="Times New Roman"/>
          <w:sz w:val="26"/>
          <w:szCs w:val="26"/>
        </w:rPr>
        <w:t xml:space="preserve">The Bible </w:t>
      </w:r>
      <w:r w:rsidR="00835438" w:rsidRPr="00CE0307">
        <w:rPr>
          <w:rFonts w:ascii="Times New Roman" w:hAnsi="Times New Roman" w:cs="Times New Roman"/>
          <w:sz w:val="26"/>
          <w:szCs w:val="26"/>
        </w:rPr>
        <w:t xml:space="preserve">gives </w:t>
      </w:r>
      <w:r w:rsidR="00FC3078" w:rsidRPr="00CE0307">
        <w:rPr>
          <w:rFonts w:ascii="Times New Roman" w:hAnsi="Times New Roman" w:cs="Times New Roman"/>
          <w:sz w:val="26"/>
          <w:szCs w:val="26"/>
        </w:rPr>
        <w:t xml:space="preserve">737 historical </w:t>
      </w:r>
      <w:r w:rsidR="00835438" w:rsidRPr="00CE0307">
        <w:rPr>
          <w:rFonts w:ascii="Times New Roman" w:hAnsi="Times New Roman" w:cs="Times New Roman"/>
          <w:sz w:val="26"/>
          <w:szCs w:val="26"/>
        </w:rPr>
        <w:t>prophecies, covering</w:t>
      </w:r>
      <w:r w:rsidR="00FC3078" w:rsidRPr="00CE0307">
        <w:rPr>
          <w:rFonts w:ascii="Times New Roman" w:hAnsi="Times New Roman" w:cs="Times New Roman"/>
          <w:sz w:val="26"/>
          <w:szCs w:val="26"/>
        </w:rPr>
        <w:t xml:space="preserve"> subjects like the rise and fall of cities</w:t>
      </w:r>
      <w:r w:rsidR="00835438" w:rsidRPr="00CE0307">
        <w:rPr>
          <w:rFonts w:ascii="Times New Roman" w:hAnsi="Times New Roman" w:cs="Times New Roman"/>
          <w:sz w:val="26"/>
          <w:szCs w:val="26"/>
        </w:rPr>
        <w:t xml:space="preserve"> &amp; empires, </w:t>
      </w:r>
      <w:r w:rsidR="00FC3078" w:rsidRPr="00CE0307">
        <w:rPr>
          <w:rFonts w:ascii="Times New Roman" w:hAnsi="Times New Roman" w:cs="Times New Roman"/>
          <w:sz w:val="26"/>
          <w:szCs w:val="26"/>
        </w:rPr>
        <w:t>the outbreak of wars at home and abroad</w:t>
      </w:r>
      <w:r w:rsidR="00835438" w:rsidRPr="00CE0307">
        <w:rPr>
          <w:rFonts w:ascii="Times New Roman" w:hAnsi="Times New Roman" w:cs="Times New Roman"/>
          <w:sz w:val="26"/>
          <w:szCs w:val="26"/>
        </w:rPr>
        <w:t xml:space="preserve">, </w:t>
      </w:r>
      <w:r w:rsidR="00FC3078" w:rsidRPr="00CE0307">
        <w:rPr>
          <w:rFonts w:ascii="Times New Roman" w:hAnsi="Times New Roman" w:cs="Times New Roman"/>
          <w:sz w:val="26"/>
          <w:szCs w:val="26"/>
        </w:rPr>
        <w:t>even nam</w:t>
      </w:r>
      <w:r w:rsidR="00835438" w:rsidRPr="00CE0307">
        <w:rPr>
          <w:rFonts w:ascii="Times New Roman" w:hAnsi="Times New Roman" w:cs="Times New Roman"/>
          <w:sz w:val="26"/>
          <w:szCs w:val="26"/>
        </w:rPr>
        <w:t xml:space="preserve">ing </w:t>
      </w:r>
      <w:r w:rsidR="00FC3078" w:rsidRPr="00CE0307">
        <w:rPr>
          <w:rFonts w:ascii="Times New Roman" w:hAnsi="Times New Roman" w:cs="Times New Roman"/>
          <w:sz w:val="26"/>
          <w:szCs w:val="26"/>
        </w:rPr>
        <w:t xml:space="preserve">specific people who would </w:t>
      </w:r>
      <w:r w:rsidR="00835438" w:rsidRPr="00CE0307">
        <w:rPr>
          <w:rFonts w:ascii="Times New Roman" w:hAnsi="Times New Roman" w:cs="Times New Roman"/>
          <w:sz w:val="26"/>
          <w:szCs w:val="26"/>
        </w:rPr>
        <w:t xml:space="preserve">be prominent in their generation long before they were born. </w:t>
      </w:r>
    </w:p>
    <w:p w:rsidR="00FC3078" w:rsidRPr="00CE0307" w:rsidRDefault="00FC3078" w:rsidP="00E30DCB">
      <w:pPr>
        <w:pStyle w:val="ListParagraph"/>
        <w:spacing w:after="0" w:line="240" w:lineRule="auto"/>
        <w:ind w:left="765"/>
        <w:rPr>
          <w:rFonts w:ascii="Times New Roman" w:hAnsi="Times New Roman" w:cs="Times New Roman"/>
          <w:sz w:val="26"/>
          <w:szCs w:val="26"/>
        </w:rPr>
      </w:pPr>
    </w:p>
    <w:p w:rsidR="00835438" w:rsidRPr="00CE0307" w:rsidRDefault="00835438" w:rsidP="00E30DCB">
      <w:pPr>
        <w:spacing w:after="0" w:line="240" w:lineRule="auto"/>
        <w:rPr>
          <w:rFonts w:ascii="Times New Roman" w:hAnsi="Times New Roman"/>
          <w:sz w:val="26"/>
          <w:szCs w:val="26"/>
        </w:rPr>
      </w:pPr>
      <w:r w:rsidRPr="00CE0307">
        <w:rPr>
          <w:rFonts w:ascii="Times New Roman" w:hAnsi="Times New Roman"/>
          <w:sz w:val="26"/>
          <w:szCs w:val="26"/>
        </w:rPr>
        <w:t xml:space="preserve">b) </w:t>
      </w:r>
      <w:r w:rsidR="00FC3078" w:rsidRPr="00CE0307">
        <w:rPr>
          <w:rFonts w:ascii="Times New Roman" w:hAnsi="Times New Roman"/>
          <w:sz w:val="26"/>
          <w:szCs w:val="26"/>
        </w:rPr>
        <w:t xml:space="preserve">593 </w:t>
      </w:r>
      <w:r w:rsidRPr="00CE0307">
        <w:rPr>
          <w:rFonts w:ascii="Times New Roman" w:hAnsi="Times New Roman"/>
          <w:sz w:val="26"/>
          <w:szCs w:val="26"/>
        </w:rPr>
        <w:t xml:space="preserve">of these </w:t>
      </w:r>
      <w:r w:rsidR="00FC3078" w:rsidRPr="00CE0307">
        <w:rPr>
          <w:rFonts w:ascii="Times New Roman" w:hAnsi="Times New Roman"/>
          <w:sz w:val="26"/>
          <w:szCs w:val="26"/>
        </w:rPr>
        <w:t>have already come true (</w:t>
      </w:r>
      <w:proofErr w:type="gramStart"/>
      <w:r w:rsidR="00FC3078" w:rsidRPr="00CE0307">
        <w:rPr>
          <w:rFonts w:ascii="Times New Roman" w:hAnsi="Times New Roman"/>
          <w:sz w:val="26"/>
          <w:szCs w:val="26"/>
        </w:rPr>
        <w:t>80%</w:t>
      </w:r>
      <w:proofErr w:type="gramEnd"/>
      <w:r w:rsidR="00FC3078" w:rsidRPr="00CE0307">
        <w:rPr>
          <w:rFonts w:ascii="Times New Roman" w:hAnsi="Times New Roman"/>
          <w:sz w:val="26"/>
          <w:szCs w:val="26"/>
        </w:rPr>
        <w:t xml:space="preserve">!).  </w:t>
      </w:r>
      <w:r w:rsidRPr="00CE0307">
        <w:rPr>
          <w:rFonts w:ascii="Times New Roman" w:hAnsi="Times New Roman"/>
          <w:sz w:val="26"/>
          <w:szCs w:val="26"/>
        </w:rPr>
        <w:t>T</w:t>
      </w:r>
      <w:r w:rsidR="00FC3078" w:rsidRPr="00CE0307">
        <w:rPr>
          <w:rFonts w:ascii="Times New Roman" w:hAnsi="Times New Roman"/>
          <w:sz w:val="26"/>
          <w:szCs w:val="26"/>
        </w:rPr>
        <w:t>he remaining 144</w:t>
      </w:r>
      <w:r w:rsidRPr="00CE0307">
        <w:rPr>
          <w:rFonts w:ascii="Times New Roman" w:hAnsi="Times New Roman"/>
          <w:sz w:val="26"/>
          <w:szCs w:val="26"/>
        </w:rPr>
        <w:t xml:space="preserve"> (20%)</w:t>
      </w:r>
      <w:r w:rsidR="00FC3078" w:rsidRPr="00CE0307">
        <w:rPr>
          <w:rFonts w:ascii="Times New Roman" w:hAnsi="Times New Roman"/>
          <w:sz w:val="26"/>
          <w:szCs w:val="26"/>
        </w:rPr>
        <w:t xml:space="preserve"> </w:t>
      </w:r>
      <w:r w:rsidRPr="00CE0307">
        <w:rPr>
          <w:rFonts w:ascii="Times New Roman" w:hAnsi="Times New Roman"/>
          <w:sz w:val="26"/>
          <w:szCs w:val="26"/>
        </w:rPr>
        <w:t xml:space="preserve">prophecies relate to </w:t>
      </w:r>
      <w:r w:rsidR="00FC3078" w:rsidRPr="00CE0307">
        <w:rPr>
          <w:rFonts w:ascii="Times New Roman" w:hAnsi="Times New Roman"/>
          <w:sz w:val="26"/>
          <w:szCs w:val="26"/>
        </w:rPr>
        <w:t xml:space="preserve">the end of the world, and are still future to us today.  </w:t>
      </w:r>
      <w:r w:rsidR="00D15AD1" w:rsidRPr="00CE0307">
        <w:rPr>
          <w:rFonts w:ascii="Times New Roman" w:hAnsi="Times New Roman"/>
          <w:sz w:val="26"/>
          <w:szCs w:val="26"/>
        </w:rPr>
        <w:t xml:space="preserve">If 593 prophecies out of 593 have come true so far, there is no reason to believe that the future prophecies won’t come to pass. </w:t>
      </w:r>
    </w:p>
    <w:p w:rsidR="00DC74B8" w:rsidRPr="00CE0307" w:rsidRDefault="00DC74B8" w:rsidP="00E30DCB">
      <w:pPr>
        <w:spacing w:after="0" w:line="240" w:lineRule="auto"/>
        <w:rPr>
          <w:rFonts w:ascii="Times New Roman" w:hAnsi="Times New Roman"/>
          <w:sz w:val="26"/>
          <w:szCs w:val="26"/>
        </w:rPr>
      </w:pPr>
    </w:p>
    <w:p w:rsidR="00DC74B8" w:rsidRPr="00CE0307" w:rsidRDefault="00A12DDB" w:rsidP="00E30DCB">
      <w:pPr>
        <w:pStyle w:val="NormalWeb"/>
        <w:shd w:val="clear" w:color="auto" w:fill="FFFFFF"/>
        <w:spacing w:before="0" w:beforeAutospacing="0" w:after="0" w:afterAutospacing="0"/>
        <w:rPr>
          <w:rFonts w:ascii="Times New Roman" w:hAnsi="Times New Roman" w:cs="Times New Roman"/>
          <w:color w:val="000000"/>
          <w:sz w:val="26"/>
          <w:szCs w:val="26"/>
        </w:rPr>
      </w:pPr>
      <w:r w:rsidRPr="00CE0307">
        <w:rPr>
          <w:rFonts w:ascii="Times New Roman" w:hAnsi="Times New Roman" w:cs="Times New Roman"/>
          <w:color w:val="000000"/>
          <w:sz w:val="26"/>
          <w:szCs w:val="26"/>
        </w:rPr>
        <w:t xml:space="preserve">c)  Some people interpret all the prophetic events of the end times as symbolic, thinking that they won’t actually take place as described. </w:t>
      </w:r>
    </w:p>
    <w:p w:rsidR="00E30DCB" w:rsidRPr="00CE0307" w:rsidRDefault="00E30DCB" w:rsidP="00E30DCB">
      <w:pPr>
        <w:pStyle w:val="NormalWeb"/>
        <w:shd w:val="clear" w:color="auto" w:fill="FFFFFF"/>
        <w:spacing w:before="0" w:beforeAutospacing="0" w:after="0" w:afterAutospacing="0"/>
        <w:rPr>
          <w:rFonts w:ascii="Times New Roman" w:hAnsi="Times New Roman" w:cs="Times New Roman"/>
          <w:color w:val="000000"/>
          <w:sz w:val="26"/>
          <w:szCs w:val="26"/>
        </w:rPr>
      </w:pPr>
    </w:p>
    <w:p w:rsidR="00A12DDB" w:rsidRPr="00CE0307" w:rsidRDefault="00D877A5" w:rsidP="00E30DCB">
      <w:pPr>
        <w:pStyle w:val="NormalWeb"/>
        <w:shd w:val="clear" w:color="auto" w:fill="FFFFFF"/>
        <w:spacing w:before="0" w:beforeAutospacing="0" w:after="0" w:afterAutospacing="0"/>
        <w:rPr>
          <w:rFonts w:ascii="Times New Roman" w:hAnsi="Times New Roman" w:cs="Times New Roman"/>
          <w:color w:val="000000"/>
          <w:sz w:val="26"/>
          <w:szCs w:val="26"/>
        </w:rPr>
      </w:pPr>
      <w:r w:rsidRPr="00CE0307">
        <w:rPr>
          <w:rFonts w:ascii="Times New Roman" w:hAnsi="Times New Roman" w:cs="Times New Roman"/>
          <w:color w:val="000000"/>
          <w:sz w:val="26"/>
          <w:szCs w:val="26"/>
        </w:rPr>
        <w:t xml:space="preserve">d) The Bible wasn’t written for clever theologians but for ordinary people. Much of it was written by ordinary people who just described in simple words what they saw or experienced.  </w:t>
      </w:r>
    </w:p>
    <w:p w:rsidR="00E30DCB" w:rsidRPr="00CE0307" w:rsidRDefault="00E30DCB" w:rsidP="00E30DCB">
      <w:pPr>
        <w:pStyle w:val="NormalWeb"/>
        <w:shd w:val="clear" w:color="auto" w:fill="FFFFFF"/>
        <w:spacing w:before="0" w:beforeAutospacing="0" w:after="0" w:afterAutospacing="0"/>
        <w:rPr>
          <w:rFonts w:ascii="Times New Roman" w:hAnsi="Times New Roman" w:cs="Times New Roman"/>
          <w:color w:val="000000"/>
          <w:sz w:val="26"/>
          <w:szCs w:val="26"/>
        </w:rPr>
      </w:pPr>
    </w:p>
    <w:p w:rsidR="00D877A5" w:rsidRPr="00CE0307" w:rsidRDefault="00D877A5" w:rsidP="00E30DCB">
      <w:pPr>
        <w:pStyle w:val="NormalWeb"/>
        <w:shd w:val="clear" w:color="auto" w:fill="FFFFFF"/>
        <w:spacing w:before="0" w:beforeAutospacing="0" w:after="0" w:afterAutospacing="0"/>
        <w:rPr>
          <w:rFonts w:ascii="Times New Roman" w:hAnsi="Times New Roman" w:cs="Times New Roman"/>
          <w:color w:val="000000"/>
          <w:sz w:val="26"/>
          <w:szCs w:val="26"/>
        </w:rPr>
      </w:pPr>
      <w:r w:rsidRPr="00CE0307">
        <w:rPr>
          <w:rFonts w:ascii="Times New Roman" w:hAnsi="Times New Roman" w:cs="Times New Roman"/>
          <w:color w:val="000000"/>
          <w:sz w:val="26"/>
          <w:szCs w:val="26"/>
        </w:rPr>
        <w:t xml:space="preserve">e) Whilst it is true that there is some symbolism in the prophetic books, there isn’t as much as people imagine.  Many of the symbols are explained in the text or in other passages of the scripture.  </w:t>
      </w:r>
      <w:r w:rsidR="00D57FB8" w:rsidRPr="00CE0307">
        <w:rPr>
          <w:rFonts w:ascii="Times New Roman" w:hAnsi="Times New Roman" w:cs="Times New Roman"/>
          <w:color w:val="000000"/>
          <w:sz w:val="26"/>
          <w:szCs w:val="26"/>
        </w:rPr>
        <w:t xml:space="preserve">The general rule is that scripture should be read at face value unless there is a reason to do otherwise. </w:t>
      </w:r>
    </w:p>
    <w:p w:rsidR="00E30DCB" w:rsidRPr="00CE0307" w:rsidRDefault="00E30DCB" w:rsidP="00E30DCB">
      <w:pPr>
        <w:pStyle w:val="NormalWeb"/>
        <w:shd w:val="clear" w:color="auto" w:fill="FFFFFF"/>
        <w:spacing w:before="0" w:beforeAutospacing="0" w:after="0" w:afterAutospacing="0"/>
        <w:rPr>
          <w:rFonts w:ascii="Times New Roman" w:hAnsi="Times New Roman" w:cs="Times New Roman"/>
          <w:color w:val="000000"/>
          <w:sz w:val="26"/>
          <w:szCs w:val="26"/>
        </w:rPr>
      </w:pPr>
    </w:p>
    <w:p w:rsidR="004C41C0" w:rsidRDefault="004B5788" w:rsidP="004C41C0">
      <w:pPr>
        <w:pStyle w:val="NormalWeb"/>
        <w:shd w:val="clear" w:color="auto" w:fill="FFFFFF"/>
        <w:spacing w:before="0" w:beforeAutospacing="0" w:after="0" w:afterAutospacing="0"/>
        <w:rPr>
          <w:rStyle w:val="text"/>
          <w:rFonts w:ascii="Times New Roman" w:hAnsi="Times New Roman" w:cs="Times New Roman"/>
          <w:sz w:val="26"/>
          <w:szCs w:val="26"/>
          <w:shd w:val="clear" w:color="auto" w:fill="FFFFFF"/>
        </w:rPr>
      </w:pPr>
      <w:r w:rsidRPr="00CE0307">
        <w:rPr>
          <w:rStyle w:val="text"/>
          <w:rFonts w:ascii="Times New Roman" w:hAnsi="Times New Roman" w:cs="Times New Roman"/>
          <w:color w:val="000000"/>
          <w:sz w:val="26"/>
          <w:szCs w:val="26"/>
          <w:shd w:val="clear" w:color="auto" w:fill="FFFFFF"/>
        </w:rPr>
        <w:t xml:space="preserve">f) </w:t>
      </w:r>
      <w:r w:rsidR="00D877A5" w:rsidRPr="00CE0307">
        <w:rPr>
          <w:rStyle w:val="text"/>
          <w:rFonts w:ascii="Times New Roman" w:hAnsi="Times New Roman" w:cs="Times New Roman"/>
          <w:sz w:val="26"/>
          <w:szCs w:val="26"/>
          <w:shd w:val="clear" w:color="auto" w:fill="FFFFFF"/>
        </w:rPr>
        <w:t xml:space="preserve">The difficulty with end </w:t>
      </w:r>
      <w:proofErr w:type="gramStart"/>
      <w:r w:rsidR="00D877A5" w:rsidRPr="00CE0307">
        <w:rPr>
          <w:rStyle w:val="text"/>
          <w:rFonts w:ascii="Times New Roman" w:hAnsi="Times New Roman" w:cs="Times New Roman"/>
          <w:sz w:val="26"/>
          <w:szCs w:val="26"/>
          <w:shd w:val="clear" w:color="auto" w:fill="FFFFFF"/>
        </w:rPr>
        <w:t>times</w:t>
      </w:r>
      <w:proofErr w:type="gramEnd"/>
      <w:r w:rsidR="00D877A5" w:rsidRPr="00CE0307">
        <w:rPr>
          <w:rStyle w:val="text"/>
          <w:rFonts w:ascii="Times New Roman" w:hAnsi="Times New Roman" w:cs="Times New Roman"/>
          <w:sz w:val="26"/>
          <w:szCs w:val="26"/>
          <w:shd w:val="clear" w:color="auto" w:fill="FFFFFF"/>
        </w:rPr>
        <w:t xml:space="preserve"> prophecies is not that people can’t understand the symbols, but that people can’t believe that the things predicted will actually happen. </w:t>
      </w:r>
    </w:p>
    <w:p w:rsidR="00CE0307" w:rsidRPr="00CE0307" w:rsidRDefault="00CE0307" w:rsidP="004C41C0">
      <w:pPr>
        <w:pStyle w:val="NormalWeb"/>
        <w:shd w:val="clear" w:color="auto" w:fill="FFFFFF"/>
        <w:spacing w:before="0" w:beforeAutospacing="0" w:after="0" w:afterAutospacing="0"/>
        <w:rPr>
          <w:rStyle w:val="text"/>
          <w:rFonts w:ascii="Times New Roman" w:hAnsi="Times New Roman" w:cs="Times New Roman"/>
          <w:sz w:val="26"/>
          <w:szCs w:val="26"/>
          <w:shd w:val="clear" w:color="auto" w:fill="FFFFFF"/>
        </w:rPr>
      </w:pPr>
    </w:p>
    <w:p w:rsidR="00FF41CC" w:rsidRPr="00CE0307" w:rsidRDefault="004B5788" w:rsidP="004C41C0">
      <w:pPr>
        <w:pStyle w:val="NormalWeb"/>
        <w:shd w:val="clear" w:color="auto" w:fill="FFFFFF"/>
        <w:spacing w:before="0" w:beforeAutospacing="0" w:after="0" w:afterAutospacing="0"/>
        <w:rPr>
          <w:rFonts w:ascii="Times New Roman" w:hAnsi="Times New Roman" w:cs="Times New Roman"/>
          <w:color w:val="000000"/>
          <w:sz w:val="26"/>
          <w:szCs w:val="26"/>
        </w:rPr>
      </w:pPr>
      <w:r w:rsidRPr="00CE0307">
        <w:rPr>
          <w:rFonts w:ascii="Times New Roman" w:hAnsi="Times New Roman" w:cs="Times New Roman"/>
          <w:b/>
          <w:sz w:val="26"/>
          <w:szCs w:val="26"/>
          <w:u w:val="single"/>
        </w:rPr>
        <w:lastRenderedPageBreak/>
        <w:t>3</w:t>
      </w:r>
      <w:r w:rsidR="00FF41CC" w:rsidRPr="00CE0307">
        <w:rPr>
          <w:rFonts w:ascii="Times New Roman" w:hAnsi="Times New Roman" w:cs="Times New Roman"/>
          <w:b/>
          <w:sz w:val="26"/>
          <w:szCs w:val="26"/>
          <w:u w:val="single"/>
        </w:rPr>
        <w:t>) Th</w:t>
      </w:r>
      <w:r w:rsidR="00D15AD1" w:rsidRPr="00CE0307">
        <w:rPr>
          <w:rFonts w:ascii="Times New Roman" w:hAnsi="Times New Roman" w:cs="Times New Roman"/>
          <w:b/>
          <w:sz w:val="26"/>
          <w:szCs w:val="26"/>
          <w:u w:val="single"/>
        </w:rPr>
        <w:t xml:space="preserve">e end times </w:t>
      </w:r>
      <w:r w:rsidR="00FF41CC" w:rsidRPr="00CE0307">
        <w:rPr>
          <w:rFonts w:ascii="Times New Roman" w:hAnsi="Times New Roman" w:cs="Times New Roman"/>
          <w:b/>
          <w:sz w:val="26"/>
          <w:szCs w:val="26"/>
          <w:u w:val="single"/>
        </w:rPr>
        <w:t>will be the time of the greatest troubles in history</w:t>
      </w:r>
    </w:p>
    <w:p w:rsidR="00FF41CC" w:rsidRPr="00CE0307" w:rsidRDefault="00FF41CC" w:rsidP="00E30DCB">
      <w:pPr>
        <w:spacing w:after="0" w:line="240" w:lineRule="auto"/>
        <w:rPr>
          <w:rFonts w:ascii="Times New Roman" w:hAnsi="Times New Roman"/>
          <w:b/>
          <w:sz w:val="26"/>
          <w:szCs w:val="26"/>
        </w:rPr>
      </w:pPr>
    </w:p>
    <w:p w:rsidR="00E54281" w:rsidRPr="00CE0307" w:rsidRDefault="00FF41CC" w:rsidP="00E30DCB">
      <w:pPr>
        <w:pStyle w:val="NormalWeb"/>
        <w:shd w:val="clear" w:color="auto" w:fill="FFFFFF"/>
        <w:spacing w:before="0" w:beforeAutospacing="0" w:after="0" w:afterAutospacing="0"/>
        <w:rPr>
          <w:rFonts w:ascii="Times New Roman" w:hAnsi="Times New Roman" w:cs="Times New Roman"/>
          <w:sz w:val="26"/>
          <w:szCs w:val="26"/>
          <w:shd w:val="clear" w:color="auto" w:fill="FFFFFF"/>
        </w:rPr>
      </w:pPr>
      <w:r w:rsidRPr="00CE0307">
        <w:rPr>
          <w:rFonts w:ascii="Times New Roman" w:hAnsi="Times New Roman" w:cs="Times New Roman"/>
          <w:sz w:val="26"/>
          <w:szCs w:val="26"/>
          <w:shd w:val="clear" w:color="auto" w:fill="FFFFFF"/>
        </w:rPr>
        <w:t xml:space="preserve">a) </w:t>
      </w:r>
      <w:r w:rsidR="00E54281" w:rsidRPr="00CE0307">
        <w:rPr>
          <w:rFonts w:ascii="Times New Roman" w:hAnsi="Times New Roman" w:cs="Times New Roman"/>
          <w:sz w:val="26"/>
          <w:szCs w:val="26"/>
          <w:shd w:val="clear" w:color="auto" w:fill="FFFFFF"/>
        </w:rPr>
        <w:t xml:space="preserve">There will be </w:t>
      </w:r>
      <w:proofErr w:type="gramStart"/>
      <w:r w:rsidR="00E54281" w:rsidRPr="00CE0307">
        <w:rPr>
          <w:rFonts w:ascii="Times New Roman" w:hAnsi="Times New Roman" w:cs="Times New Roman"/>
          <w:sz w:val="26"/>
          <w:szCs w:val="26"/>
          <w:shd w:val="clear" w:color="auto" w:fill="FFFFFF"/>
        </w:rPr>
        <w:t>an intensification</w:t>
      </w:r>
      <w:proofErr w:type="gramEnd"/>
      <w:r w:rsidR="00E54281" w:rsidRPr="00CE0307">
        <w:rPr>
          <w:rFonts w:ascii="Times New Roman" w:hAnsi="Times New Roman" w:cs="Times New Roman"/>
          <w:sz w:val="26"/>
          <w:szCs w:val="26"/>
          <w:shd w:val="clear" w:color="auto" w:fill="FFFFFF"/>
        </w:rPr>
        <w:t xml:space="preserve"> and acceleration of the world’s troubles as the end draws nearer.  </w:t>
      </w:r>
    </w:p>
    <w:p w:rsidR="00E54281" w:rsidRPr="00CE0307" w:rsidRDefault="00E54281" w:rsidP="00E30DCB">
      <w:pPr>
        <w:pStyle w:val="NormalWeb"/>
        <w:shd w:val="clear" w:color="auto" w:fill="FFFFFF"/>
        <w:spacing w:before="0" w:beforeAutospacing="0" w:after="0" w:afterAutospacing="0"/>
        <w:rPr>
          <w:rFonts w:ascii="Times New Roman" w:hAnsi="Times New Roman" w:cs="Times New Roman"/>
          <w:sz w:val="26"/>
          <w:szCs w:val="26"/>
          <w:shd w:val="clear" w:color="auto" w:fill="FFFFFF"/>
        </w:rPr>
      </w:pPr>
    </w:p>
    <w:p w:rsidR="0040076C" w:rsidRPr="00CE0307" w:rsidRDefault="0040076C" w:rsidP="00E30DCB">
      <w:pPr>
        <w:pStyle w:val="NormalWeb"/>
        <w:shd w:val="clear" w:color="auto" w:fill="FFFFFF"/>
        <w:spacing w:before="0" w:beforeAutospacing="0" w:after="0" w:afterAutospacing="0"/>
        <w:rPr>
          <w:rFonts w:ascii="Times New Roman" w:hAnsi="Times New Roman" w:cs="Times New Roman"/>
          <w:sz w:val="26"/>
          <w:szCs w:val="26"/>
          <w:shd w:val="clear" w:color="auto" w:fill="FFFFFF"/>
        </w:rPr>
      </w:pPr>
      <w:r w:rsidRPr="00CE0307">
        <w:rPr>
          <w:rFonts w:ascii="Times New Roman" w:hAnsi="Times New Roman" w:cs="Times New Roman"/>
          <w:sz w:val="26"/>
          <w:szCs w:val="26"/>
          <w:shd w:val="clear" w:color="auto" w:fill="FFFFFF"/>
        </w:rPr>
        <w:t>b) Around ¾ of the earth’s population will be killed in a short space of time.</w:t>
      </w:r>
      <w:r w:rsidR="00466ED5" w:rsidRPr="00CE0307">
        <w:rPr>
          <w:rStyle w:val="woj"/>
          <w:rFonts w:ascii="Times New Roman" w:hAnsi="Times New Roman" w:cs="Times New Roman"/>
          <w:color w:val="000000"/>
          <w:sz w:val="26"/>
          <w:szCs w:val="26"/>
          <w:shd w:val="clear" w:color="auto" w:fill="FFFFFF"/>
        </w:rPr>
        <w:t xml:space="preserve"> That’s over 120 times more destructive than the 2</w:t>
      </w:r>
      <w:r w:rsidR="00466ED5" w:rsidRPr="00CE0307">
        <w:rPr>
          <w:rStyle w:val="woj"/>
          <w:rFonts w:ascii="Times New Roman" w:hAnsi="Times New Roman" w:cs="Times New Roman"/>
          <w:color w:val="000000"/>
          <w:sz w:val="26"/>
          <w:szCs w:val="26"/>
          <w:shd w:val="clear" w:color="auto" w:fill="FFFFFF"/>
          <w:vertAlign w:val="superscript"/>
        </w:rPr>
        <w:t>nd</w:t>
      </w:r>
      <w:r w:rsidR="00466ED5" w:rsidRPr="00CE0307">
        <w:rPr>
          <w:rStyle w:val="woj"/>
          <w:rFonts w:ascii="Times New Roman" w:hAnsi="Times New Roman" w:cs="Times New Roman"/>
          <w:color w:val="000000"/>
          <w:sz w:val="26"/>
          <w:szCs w:val="26"/>
          <w:shd w:val="clear" w:color="auto" w:fill="FFFFFF"/>
        </w:rPr>
        <w:t xml:space="preserve"> World war</w:t>
      </w:r>
      <w:r w:rsidR="00E252E8">
        <w:rPr>
          <w:rStyle w:val="woj"/>
          <w:rFonts w:ascii="Times New Roman" w:hAnsi="Times New Roman" w:cs="Times New Roman"/>
          <w:color w:val="000000"/>
          <w:sz w:val="26"/>
          <w:szCs w:val="26"/>
          <w:shd w:val="clear" w:color="auto" w:fill="FFFFFF"/>
        </w:rPr>
        <w:t xml:space="preserve"> or 1000 times more destructive than COVID 19</w:t>
      </w:r>
      <w:r w:rsidR="00466ED5" w:rsidRPr="00CE0307">
        <w:rPr>
          <w:rStyle w:val="woj"/>
          <w:rFonts w:ascii="Times New Roman" w:hAnsi="Times New Roman" w:cs="Times New Roman"/>
          <w:color w:val="000000"/>
          <w:sz w:val="26"/>
          <w:szCs w:val="26"/>
          <w:shd w:val="clear" w:color="auto" w:fill="FFFFFF"/>
        </w:rPr>
        <w:t>.</w:t>
      </w:r>
    </w:p>
    <w:p w:rsidR="0040076C" w:rsidRPr="00CE0307" w:rsidRDefault="0040076C" w:rsidP="00E30DCB">
      <w:pPr>
        <w:pStyle w:val="NormalWeb"/>
        <w:shd w:val="clear" w:color="auto" w:fill="FFFFFF"/>
        <w:spacing w:before="0" w:beforeAutospacing="0" w:after="0" w:afterAutospacing="0"/>
        <w:rPr>
          <w:rFonts w:ascii="Times New Roman" w:hAnsi="Times New Roman" w:cs="Times New Roman"/>
          <w:sz w:val="26"/>
          <w:szCs w:val="26"/>
          <w:shd w:val="clear" w:color="auto" w:fill="FFFFFF"/>
        </w:rPr>
      </w:pPr>
    </w:p>
    <w:p w:rsidR="00D15AD1" w:rsidRPr="00CE0307" w:rsidRDefault="00E54281"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r w:rsidRPr="00CE0307">
        <w:rPr>
          <w:rFonts w:ascii="Times New Roman" w:hAnsi="Times New Roman" w:cs="Times New Roman"/>
          <w:color w:val="000000"/>
          <w:sz w:val="26"/>
          <w:szCs w:val="26"/>
          <w:shd w:val="clear" w:color="auto" w:fill="FFFFFF"/>
        </w:rPr>
        <w:t>c</w:t>
      </w:r>
      <w:r w:rsidR="00FF41CC" w:rsidRPr="00CE0307">
        <w:rPr>
          <w:rFonts w:ascii="Times New Roman" w:hAnsi="Times New Roman" w:cs="Times New Roman"/>
          <w:color w:val="000000"/>
          <w:sz w:val="26"/>
          <w:szCs w:val="26"/>
          <w:shd w:val="clear" w:color="auto" w:fill="FFFFFF"/>
        </w:rPr>
        <w:t xml:space="preserve">) In </w:t>
      </w:r>
      <w:r w:rsidR="00D15AD1" w:rsidRPr="00CE0307">
        <w:rPr>
          <w:rFonts w:ascii="Times New Roman" w:hAnsi="Times New Roman" w:cs="Times New Roman"/>
          <w:color w:val="000000"/>
          <w:sz w:val="26"/>
          <w:szCs w:val="26"/>
          <w:shd w:val="clear" w:color="auto" w:fill="FFFFFF"/>
        </w:rPr>
        <w:t>the opening days of the tribulation</w:t>
      </w:r>
      <w:r w:rsidR="00466ED5" w:rsidRPr="00CE0307">
        <w:rPr>
          <w:rFonts w:ascii="Times New Roman" w:hAnsi="Times New Roman" w:cs="Times New Roman"/>
          <w:color w:val="000000"/>
          <w:sz w:val="26"/>
          <w:szCs w:val="26"/>
          <w:shd w:val="clear" w:color="auto" w:fill="FFFFFF"/>
        </w:rPr>
        <w:t xml:space="preserve"> period</w:t>
      </w:r>
      <w:r w:rsidR="00D15AD1" w:rsidRPr="00CE0307">
        <w:rPr>
          <w:rFonts w:ascii="Times New Roman" w:hAnsi="Times New Roman" w:cs="Times New Roman"/>
          <w:color w:val="000000"/>
          <w:sz w:val="26"/>
          <w:szCs w:val="26"/>
          <w:shd w:val="clear" w:color="auto" w:fill="FFFFFF"/>
        </w:rPr>
        <w:t xml:space="preserve">, ¼ of the world’s population will die by </w:t>
      </w:r>
      <w:r w:rsidR="00C17378" w:rsidRPr="00CE0307">
        <w:rPr>
          <w:rFonts w:ascii="Times New Roman" w:hAnsi="Times New Roman" w:cs="Times New Roman"/>
          <w:color w:val="000000"/>
          <w:sz w:val="26"/>
          <w:szCs w:val="26"/>
          <w:shd w:val="clear" w:color="auto" w:fill="FFFFFF"/>
        </w:rPr>
        <w:t xml:space="preserve">war, famine, plague and the wild beasts of the earth.  </w:t>
      </w:r>
    </w:p>
    <w:p w:rsidR="00466ED5" w:rsidRPr="00CE0307" w:rsidRDefault="00466ED5"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p>
    <w:p w:rsidR="00C17378" w:rsidRPr="00CE0307" w:rsidRDefault="00C17378" w:rsidP="00E30DCB">
      <w:pPr>
        <w:pStyle w:val="NormalWeb"/>
        <w:shd w:val="clear" w:color="auto" w:fill="FFFFFF"/>
        <w:spacing w:before="0" w:beforeAutospacing="0" w:after="0" w:afterAutospacing="0"/>
        <w:rPr>
          <w:rStyle w:val="woj"/>
          <w:rFonts w:ascii="Times New Roman" w:hAnsi="Times New Roman" w:cs="Times New Roman"/>
          <w:color w:val="000000"/>
          <w:sz w:val="26"/>
          <w:szCs w:val="26"/>
          <w:shd w:val="clear" w:color="auto" w:fill="FFFFFF"/>
        </w:rPr>
      </w:pPr>
      <w:r w:rsidRPr="00CE0307">
        <w:rPr>
          <w:rStyle w:val="woj"/>
          <w:rFonts w:ascii="Times New Roman" w:hAnsi="Times New Roman" w:cs="Times New Roman"/>
          <w:color w:val="000000"/>
          <w:sz w:val="26"/>
          <w:szCs w:val="26"/>
          <w:shd w:val="clear" w:color="auto" w:fill="FFFFFF"/>
        </w:rPr>
        <w:t>“They were given power over a quarter of the earth to kill by sword, famine and plague, and by the wild beasts of the earth” (Rev. 6:8)</w:t>
      </w:r>
    </w:p>
    <w:p w:rsidR="00D57FB8" w:rsidRPr="00CE0307" w:rsidRDefault="00D57FB8" w:rsidP="00E30DCB">
      <w:pPr>
        <w:pStyle w:val="NormalWeb"/>
        <w:shd w:val="clear" w:color="auto" w:fill="FFFFFF"/>
        <w:spacing w:before="0" w:beforeAutospacing="0" w:after="0" w:afterAutospacing="0"/>
        <w:rPr>
          <w:rStyle w:val="woj"/>
          <w:rFonts w:ascii="Times New Roman" w:hAnsi="Times New Roman" w:cs="Times New Roman"/>
          <w:color w:val="000000"/>
          <w:sz w:val="26"/>
          <w:szCs w:val="26"/>
          <w:shd w:val="clear" w:color="auto" w:fill="FFFFFF"/>
        </w:rPr>
      </w:pPr>
    </w:p>
    <w:p w:rsidR="00D42EF6" w:rsidRPr="00CE0307" w:rsidRDefault="00E54281"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r w:rsidRPr="00CE0307">
        <w:rPr>
          <w:rFonts w:ascii="Times New Roman" w:hAnsi="Times New Roman" w:cs="Times New Roman"/>
          <w:color w:val="000000"/>
          <w:sz w:val="26"/>
          <w:szCs w:val="26"/>
          <w:shd w:val="clear" w:color="auto" w:fill="FFFFFF"/>
        </w:rPr>
        <w:t>d</w:t>
      </w:r>
      <w:r w:rsidR="00C17378" w:rsidRPr="00CE0307">
        <w:rPr>
          <w:rFonts w:ascii="Times New Roman" w:hAnsi="Times New Roman" w:cs="Times New Roman"/>
          <w:color w:val="000000"/>
          <w:sz w:val="26"/>
          <w:szCs w:val="26"/>
          <w:shd w:val="clear" w:color="auto" w:fill="FFFFFF"/>
        </w:rPr>
        <w:t xml:space="preserve">) </w:t>
      </w:r>
      <w:r w:rsidR="00466ED5" w:rsidRPr="00CE0307">
        <w:rPr>
          <w:rFonts w:ascii="Times New Roman" w:hAnsi="Times New Roman" w:cs="Times New Roman"/>
          <w:color w:val="000000"/>
          <w:sz w:val="26"/>
          <w:szCs w:val="26"/>
          <w:shd w:val="clear" w:color="auto" w:fill="FFFFFF"/>
        </w:rPr>
        <w:t xml:space="preserve">There will be dramatic, </w:t>
      </w:r>
      <w:r w:rsidR="00E252E8">
        <w:rPr>
          <w:rFonts w:ascii="Times New Roman" w:hAnsi="Times New Roman" w:cs="Times New Roman"/>
          <w:color w:val="000000"/>
          <w:sz w:val="26"/>
          <w:szCs w:val="26"/>
          <w:shd w:val="clear" w:color="auto" w:fill="FFFFFF"/>
        </w:rPr>
        <w:t>angelic</w:t>
      </w:r>
      <w:r w:rsidR="00466ED5" w:rsidRPr="00CE0307">
        <w:rPr>
          <w:rFonts w:ascii="Times New Roman" w:hAnsi="Times New Roman" w:cs="Times New Roman"/>
          <w:color w:val="000000"/>
          <w:sz w:val="26"/>
          <w:szCs w:val="26"/>
          <w:shd w:val="clear" w:color="auto" w:fill="FFFFFF"/>
        </w:rPr>
        <w:t xml:space="preserve"> intervention in the world’s population, with 1/3 of mankind killed in just one event.</w:t>
      </w:r>
    </w:p>
    <w:p w:rsidR="00D42EF6" w:rsidRPr="00CE0307" w:rsidRDefault="00D42EF6"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p>
    <w:p w:rsidR="00C17378" w:rsidRPr="00CE0307" w:rsidRDefault="00C17378"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r w:rsidRPr="00CE0307">
        <w:rPr>
          <w:rStyle w:val="woj"/>
          <w:rFonts w:ascii="Times New Roman" w:hAnsi="Times New Roman" w:cs="Times New Roman"/>
          <w:color w:val="000000"/>
          <w:sz w:val="26"/>
          <w:szCs w:val="26"/>
          <w:shd w:val="clear" w:color="auto" w:fill="FFFFFF"/>
        </w:rPr>
        <w:t>“The four angels…were released to kill a third of mankind”. (Rev. 9:15).</w:t>
      </w:r>
    </w:p>
    <w:p w:rsidR="00C17378" w:rsidRPr="00CE0307" w:rsidRDefault="00C17378"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p>
    <w:p w:rsidR="006E0DE3" w:rsidRPr="00CE0307" w:rsidRDefault="00C17378" w:rsidP="00E30DCB">
      <w:pPr>
        <w:pStyle w:val="NormalWeb"/>
        <w:shd w:val="clear" w:color="auto" w:fill="FFFFFF"/>
        <w:spacing w:before="0" w:beforeAutospacing="0" w:after="0" w:afterAutospacing="0"/>
        <w:rPr>
          <w:rStyle w:val="woj"/>
          <w:rFonts w:ascii="Times New Roman" w:hAnsi="Times New Roman" w:cs="Times New Roman"/>
          <w:color w:val="000000"/>
          <w:sz w:val="26"/>
          <w:szCs w:val="26"/>
          <w:shd w:val="clear" w:color="auto" w:fill="FFFFFF"/>
        </w:rPr>
      </w:pPr>
      <w:r w:rsidRPr="00CE0307">
        <w:rPr>
          <w:rFonts w:ascii="Times New Roman" w:hAnsi="Times New Roman" w:cs="Times New Roman"/>
          <w:color w:val="000000"/>
          <w:sz w:val="26"/>
          <w:szCs w:val="26"/>
          <w:shd w:val="clear" w:color="auto" w:fill="FFFFFF"/>
        </w:rPr>
        <w:t xml:space="preserve">If you put those 2 events together, </w:t>
      </w:r>
      <w:r w:rsidR="002805AB" w:rsidRPr="00CE0307">
        <w:rPr>
          <w:rFonts w:ascii="Times New Roman" w:hAnsi="Times New Roman" w:cs="Times New Roman"/>
          <w:color w:val="000000"/>
          <w:sz w:val="26"/>
          <w:szCs w:val="26"/>
          <w:shd w:val="clear" w:color="auto" w:fill="FFFFFF"/>
        </w:rPr>
        <w:t>o</w:t>
      </w:r>
      <w:r w:rsidR="00FF41CC" w:rsidRPr="00CE0307">
        <w:rPr>
          <w:rFonts w:ascii="Times New Roman" w:hAnsi="Times New Roman" w:cs="Times New Roman"/>
          <w:color w:val="000000"/>
          <w:sz w:val="26"/>
          <w:szCs w:val="26"/>
          <w:shd w:val="clear" w:color="auto" w:fill="FFFFFF"/>
        </w:rPr>
        <w:t xml:space="preserve">ver half the population of the world will die. </w:t>
      </w:r>
      <w:r w:rsidR="006E0DE3" w:rsidRPr="00CE0307">
        <w:rPr>
          <w:rStyle w:val="woj"/>
          <w:rFonts w:ascii="Times New Roman" w:hAnsi="Times New Roman" w:cs="Times New Roman"/>
          <w:color w:val="000000"/>
          <w:sz w:val="26"/>
          <w:szCs w:val="26"/>
          <w:shd w:val="clear" w:color="auto" w:fill="FFFFFF"/>
        </w:rPr>
        <w:t xml:space="preserve">Based on today’s population figures, that’s 4 billion people, or 3.1 million per day throughout the 7 years of the tribulation period.  </w:t>
      </w:r>
    </w:p>
    <w:p w:rsidR="00D57FB8" w:rsidRPr="00CE0307" w:rsidRDefault="00D57FB8" w:rsidP="00E30DCB">
      <w:pPr>
        <w:pStyle w:val="NormalWeb"/>
        <w:shd w:val="clear" w:color="auto" w:fill="FFFFFF"/>
        <w:spacing w:before="0" w:beforeAutospacing="0" w:after="0" w:afterAutospacing="0"/>
        <w:rPr>
          <w:rStyle w:val="woj"/>
          <w:rFonts w:ascii="Times New Roman" w:hAnsi="Times New Roman" w:cs="Times New Roman"/>
          <w:color w:val="000000"/>
          <w:sz w:val="26"/>
          <w:szCs w:val="26"/>
          <w:shd w:val="clear" w:color="auto" w:fill="FFFFFF"/>
        </w:rPr>
      </w:pPr>
    </w:p>
    <w:p w:rsidR="006E0DE3" w:rsidRPr="00CE0307" w:rsidRDefault="00466ED5"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r w:rsidRPr="00CE0307">
        <w:rPr>
          <w:rStyle w:val="woj"/>
          <w:rFonts w:ascii="Times New Roman" w:hAnsi="Times New Roman" w:cs="Times New Roman"/>
          <w:color w:val="000000"/>
          <w:sz w:val="26"/>
          <w:szCs w:val="26"/>
          <w:shd w:val="clear" w:color="auto" w:fill="FFFFFF"/>
        </w:rPr>
        <w:t>e</w:t>
      </w:r>
      <w:r w:rsidR="006E0DE3" w:rsidRPr="00CE0307">
        <w:rPr>
          <w:rStyle w:val="woj"/>
          <w:rFonts w:ascii="Times New Roman" w:hAnsi="Times New Roman" w:cs="Times New Roman"/>
          <w:color w:val="000000"/>
          <w:sz w:val="26"/>
          <w:szCs w:val="26"/>
          <w:shd w:val="clear" w:color="auto" w:fill="FFFFFF"/>
        </w:rPr>
        <w:t xml:space="preserve">) </w:t>
      </w:r>
      <w:r w:rsidR="00BF63C9" w:rsidRPr="00CE0307">
        <w:rPr>
          <w:rFonts w:ascii="Times New Roman" w:hAnsi="Times New Roman" w:cs="Times New Roman"/>
          <w:b/>
          <w:color w:val="000000"/>
          <w:sz w:val="26"/>
          <w:szCs w:val="26"/>
          <w:shd w:val="clear" w:color="auto" w:fill="FFFFFF"/>
        </w:rPr>
        <w:t xml:space="preserve">We know that in the other cataclysmic events, many more </w:t>
      </w:r>
      <w:r w:rsidR="006E0DE3" w:rsidRPr="00CE0307">
        <w:rPr>
          <w:rFonts w:ascii="Times New Roman" w:hAnsi="Times New Roman" w:cs="Times New Roman"/>
          <w:b/>
          <w:color w:val="000000"/>
          <w:sz w:val="26"/>
          <w:szCs w:val="26"/>
          <w:shd w:val="clear" w:color="auto" w:fill="FFFFFF"/>
        </w:rPr>
        <w:t>millions will die</w:t>
      </w:r>
      <w:r w:rsidR="00082AFB" w:rsidRPr="00CE0307">
        <w:rPr>
          <w:rFonts w:ascii="Times New Roman" w:hAnsi="Times New Roman" w:cs="Times New Roman"/>
          <w:color w:val="000000"/>
          <w:sz w:val="26"/>
          <w:szCs w:val="26"/>
          <w:shd w:val="clear" w:color="auto" w:fill="FFFFFF"/>
        </w:rPr>
        <w:t>.</w:t>
      </w:r>
    </w:p>
    <w:p w:rsidR="00466ED5" w:rsidRPr="00CE0307" w:rsidRDefault="00466ED5" w:rsidP="00E30DCB">
      <w:pPr>
        <w:pStyle w:val="NormalWeb"/>
        <w:shd w:val="clear" w:color="auto" w:fill="FFFFFF"/>
        <w:spacing w:before="0" w:beforeAutospacing="0" w:after="0" w:afterAutospacing="0"/>
        <w:rPr>
          <w:rFonts w:ascii="Times New Roman" w:hAnsi="Times New Roman" w:cs="Times New Roman"/>
          <w:b/>
          <w:color w:val="000000"/>
          <w:sz w:val="26"/>
          <w:szCs w:val="26"/>
          <w:shd w:val="clear" w:color="auto" w:fill="FFFFFF"/>
        </w:rPr>
      </w:pPr>
    </w:p>
    <w:p w:rsidR="006E0DE3" w:rsidRPr="00CE0307" w:rsidRDefault="006E0DE3"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r w:rsidRPr="00CE0307">
        <w:rPr>
          <w:rFonts w:ascii="Times New Roman" w:hAnsi="Times New Roman" w:cs="Times New Roman"/>
          <w:color w:val="000000"/>
          <w:sz w:val="26"/>
          <w:szCs w:val="26"/>
          <w:shd w:val="clear" w:color="auto" w:fill="FFFFFF"/>
        </w:rPr>
        <w:t>“</w:t>
      </w:r>
      <w:proofErr w:type="gramStart"/>
      <w:r w:rsidRPr="00CE0307">
        <w:rPr>
          <w:rFonts w:ascii="Times New Roman" w:hAnsi="Times New Roman" w:cs="Times New Roman"/>
          <w:color w:val="000000"/>
          <w:sz w:val="26"/>
          <w:szCs w:val="26"/>
          <w:shd w:val="clear" w:color="auto" w:fill="FFFFFF"/>
        </w:rPr>
        <w:t>hail</w:t>
      </w:r>
      <w:proofErr w:type="gramEnd"/>
      <w:r w:rsidRPr="00CE0307">
        <w:rPr>
          <w:rFonts w:ascii="Times New Roman" w:hAnsi="Times New Roman" w:cs="Times New Roman"/>
          <w:color w:val="000000"/>
          <w:sz w:val="26"/>
          <w:szCs w:val="26"/>
          <w:shd w:val="clear" w:color="auto" w:fill="FFFFFF"/>
        </w:rPr>
        <w:t xml:space="preserve"> and fire mixed with blood was hurled down on the earth. A third of the earth was burned up, a third of the trees were burned up, and all the green grass was burned up.” (Revelation 8, 7)</w:t>
      </w:r>
    </w:p>
    <w:p w:rsidR="00466ED5" w:rsidRPr="00CE0307" w:rsidRDefault="00466ED5"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p>
    <w:p w:rsidR="00466ED5" w:rsidRPr="00CE0307" w:rsidRDefault="00010266"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r w:rsidRPr="00CE0307">
        <w:rPr>
          <w:rFonts w:ascii="Times New Roman" w:hAnsi="Times New Roman" w:cs="Times New Roman"/>
          <w:color w:val="000000"/>
          <w:sz w:val="26"/>
          <w:szCs w:val="26"/>
          <w:shd w:val="clear" w:color="auto" w:fill="FFFFFF"/>
        </w:rPr>
        <w:t>L</w:t>
      </w:r>
      <w:r w:rsidR="006E0DE3" w:rsidRPr="00CE0307">
        <w:rPr>
          <w:rFonts w:ascii="Times New Roman" w:hAnsi="Times New Roman" w:cs="Times New Roman"/>
          <w:color w:val="000000"/>
          <w:sz w:val="26"/>
          <w:szCs w:val="26"/>
          <w:shd w:val="clear" w:color="auto" w:fill="FFFFFF"/>
        </w:rPr>
        <w:t xml:space="preserve">osing 1/3 of the </w:t>
      </w:r>
      <w:r w:rsidRPr="00CE0307">
        <w:rPr>
          <w:rFonts w:ascii="Times New Roman" w:hAnsi="Times New Roman" w:cs="Times New Roman"/>
          <w:color w:val="000000"/>
          <w:sz w:val="26"/>
          <w:szCs w:val="26"/>
          <w:shd w:val="clear" w:color="auto" w:fill="FFFFFF"/>
        </w:rPr>
        <w:t xml:space="preserve">world’s crops and animals would have a huge impact of human life, not to mention those directly killed by the fire falling from the skies. </w:t>
      </w:r>
      <w:r w:rsidR="006E0DE3" w:rsidRPr="00CE0307">
        <w:rPr>
          <w:rFonts w:ascii="Times New Roman" w:hAnsi="Times New Roman" w:cs="Times New Roman"/>
          <w:color w:val="000000"/>
          <w:sz w:val="26"/>
          <w:szCs w:val="26"/>
          <w:shd w:val="clear" w:color="auto" w:fill="FFFFFF"/>
        </w:rPr>
        <w:t xml:space="preserve"> </w:t>
      </w:r>
    </w:p>
    <w:p w:rsidR="006E0DE3" w:rsidRPr="00CE0307" w:rsidRDefault="006E0DE3"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r w:rsidRPr="00CE0307">
        <w:rPr>
          <w:rFonts w:ascii="Times New Roman" w:hAnsi="Times New Roman" w:cs="Times New Roman"/>
          <w:color w:val="000000"/>
          <w:sz w:val="26"/>
          <w:szCs w:val="26"/>
          <w:shd w:val="clear" w:color="auto" w:fill="FFFFFF"/>
        </w:rPr>
        <w:t xml:space="preserve"> </w:t>
      </w:r>
    </w:p>
    <w:p w:rsidR="006E0DE3" w:rsidRPr="00CE0307" w:rsidRDefault="00466ED5"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r w:rsidRPr="00CE0307">
        <w:rPr>
          <w:rFonts w:ascii="Times New Roman" w:hAnsi="Times New Roman" w:cs="Times New Roman"/>
          <w:color w:val="000000"/>
          <w:sz w:val="26"/>
          <w:szCs w:val="26"/>
          <w:shd w:val="clear" w:color="auto" w:fill="FFFFFF"/>
        </w:rPr>
        <w:t xml:space="preserve">f) </w:t>
      </w:r>
      <w:r w:rsidR="006E0DE3" w:rsidRPr="00CE0307">
        <w:rPr>
          <w:rFonts w:ascii="Times New Roman" w:hAnsi="Times New Roman" w:cs="Times New Roman"/>
          <w:color w:val="000000"/>
          <w:sz w:val="26"/>
          <w:szCs w:val="26"/>
          <w:shd w:val="clear" w:color="auto" w:fill="FFFFFF"/>
        </w:rPr>
        <w:t>“Something like a huge mountain, all ablaze, was thrown into the sea. A third of the sea turned into blood</w:t>
      </w:r>
      <w:proofErr w:type="gramStart"/>
      <w:r w:rsidR="006E0DE3" w:rsidRPr="00CE0307">
        <w:rPr>
          <w:rFonts w:ascii="Times New Roman" w:hAnsi="Times New Roman" w:cs="Times New Roman"/>
          <w:color w:val="000000"/>
          <w:sz w:val="26"/>
          <w:szCs w:val="26"/>
          <w:shd w:val="clear" w:color="auto" w:fill="FFFFFF"/>
        </w:rPr>
        <w:t>,  a</w:t>
      </w:r>
      <w:proofErr w:type="gramEnd"/>
      <w:r w:rsidR="006E0DE3" w:rsidRPr="00CE0307">
        <w:rPr>
          <w:rFonts w:ascii="Times New Roman" w:hAnsi="Times New Roman" w:cs="Times New Roman"/>
          <w:color w:val="000000"/>
          <w:sz w:val="26"/>
          <w:szCs w:val="26"/>
          <w:shd w:val="clear" w:color="auto" w:fill="FFFFFF"/>
        </w:rPr>
        <w:t xml:space="preserve"> third of the living creatures in the sea died, and a third of the ships were destroyed”.  (Rev. 8, 8-9)</w:t>
      </w:r>
    </w:p>
    <w:p w:rsidR="00466ED5" w:rsidRPr="00CE0307" w:rsidRDefault="00466ED5"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p>
    <w:p w:rsidR="006E0DE3" w:rsidRPr="00CE0307" w:rsidRDefault="006E0DE3"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r w:rsidRPr="00CE0307">
        <w:rPr>
          <w:rFonts w:ascii="Times New Roman" w:hAnsi="Times New Roman" w:cs="Times New Roman"/>
          <w:color w:val="000000"/>
          <w:sz w:val="26"/>
          <w:szCs w:val="26"/>
          <w:shd w:val="clear" w:color="auto" w:fill="FFFFFF"/>
        </w:rPr>
        <w:t xml:space="preserve">More than 3.5 billion people depend on the ocean for their primary source of food.  </w:t>
      </w:r>
    </w:p>
    <w:p w:rsidR="00466ED5" w:rsidRPr="00CE0307" w:rsidRDefault="00466ED5"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p>
    <w:p w:rsidR="006E0DE3" w:rsidRPr="00CE0307" w:rsidRDefault="00466ED5"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r w:rsidRPr="00CE0307">
        <w:rPr>
          <w:rFonts w:ascii="Times New Roman" w:hAnsi="Times New Roman" w:cs="Times New Roman"/>
          <w:color w:val="000000"/>
          <w:sz w:val="26"/>
          <w:szCs w:val="26"/>
          <w:shd w:val="clear" w:color="auto" w:fill="FFFFFF"/>
        </w:rPr>
        <w:t xml:space="preserve">g) </w:t>
      </w:r>
      <w:r w:rsidR="006E0DE3" w:rsidRPr="00CE0307">
        <w:rPr>
          <w:rFonts w:ascii="Times New Roman" w:hAnsi="Times New Roman" w:cs="Times New Roman"/>
          <w:color w:val="000000"/>
          <w:sz w:val="26"/>
          <w:szCs w:val="26"/>
          <w:shd w:val="clear" w:color="auto" w:fill="FFFFFF"/>
        </w:rPr>
        <w:t>“</w:t>
      </w:r>
      <w:proofErr w:type="gramStart"/>
      <w:r w:rsidR="006E0DE3" w:rsidRPr="00CE0307">
        <w:rPr>
          <w:rFonts w:ascii="Times New Roman" w:hAnsi="Times New Roman" w:cs="Times New Roman"/>
          <w:color w:val="000000"/>
          <w:sz w:val="26"/>
          <w:szCs w:val="26"/>
          <w:shd w:val="clear" w:color="auto" w:fill="FFFFFF"/>
        </w:rPr>
        <w:t>a</w:t>
      </w:r>
      <w:proofErr w:type="gramEnd"/>
      <w:r w:rsidR="006E0DE3" w:rsidRPr="00CE0307">
        <w:rPr>
          <w:rFonts w:ascii="Times New Roman" w:hAnsi="Times New Roman" w:cs="Times New Roman"/>
          <w:color w:val="000000"/>
          <w:sz w:val="26"/>
          <w:szCs w:val="26"/>
          <w:shd w:val="clear" w:color="auto" w:fill="FFFFFF"/>
        </w:rPr>
        <w:t xml:space="preserve"> great star, blazing like a torch, fell from the sky on a third of the rivers and on the springs of water – the name of the star is Wormwood.  A third of the waters turned bitter, and many people died from the waters that had become bitter.” (Rev. 8, 10-11)</w:t>
      </w:r>
    </w:p>
    <w:p w:rsidR="00466ED5" w:rsidRPr="00CE0307" w:rsidRDefault="00466ED5"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p>
    <w:p w:rsidR="00466ED5" w:rsidRPr="00CE0307" w:rsidRDefault="00466ED5" w:rsidP="00466ED5">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r w:rsidRPr="00CE0307">
        <w:rPr>
          <w:rFonts w:ascii="Times New Roman" w:hAnsi="Times New Roman" w:cs="Times New Roman"/>
          <w:color w:val="000000"/>
          <w:sz w:val="26"/>
          <w:szCs w:val="26"/>
          <w:shd w:val="clear" w:color="auto" w:fill="FFFFFF"/>
        </w:rPr>
        <w:t>h) Through the combination of these factors plus the persecution of the anti-</w:t>
      </w:r>
      <w:proofErr w:type="spellStart"/>
      <w:r w:rsidRPr="00CE0307">
        <w:rPr>
          <w:rFonts w:ascii="Times New Roman" w:hAnsi="Times New Roman" w:cs="Times New Roman"/>
          <w:color w:val="000000"/>
          <w:sz w:val="26"/>
          <w:szCs w:val="26"/>
          <w:shd w:val="clear" w:color="auto" w:fill="FFFFFF"/>
        </w:rPr>
        <w:t>christ</w:t>
      </w:r>
      <w:proofErr w:type="spellEnd"/>
      <w:r w:rsidRPr="00CE0307">
        <w:rPr>
          <w:rFonts w:ascii="Times New Roman" w:hAnsi="Times New Roman" w:cs="Times New Roman"/>
          <w:color w:val="000000"/>
          <w:sz w:val="26"/>
          <w:szCs w:val="26"/>
          <w:shd w:val="clear" w:color="auto" w:fill="FFFFFF"/>
        </w:rPr>
        <w:t>, who will kill millions of Christians, the earth will become almost empty of people.</w:t>
      </w:r>
    </w:p>
    <w:p w:rsidR="004C41C0" w:rsidRPr="00CE0307" w:rsidRDefault="004C41C0" w:rsidP="00466ED5">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p>
    <w:p w:rsidR="00466ED5" w:rsidRPr="00CE0307" w:rsidRDefault="00466ED5" w:rsidP="00466ED5">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r w:rsidRPr="00CE0307">
        <w:rPr>
          <w:rFonts w:ascii="Times New Roman" w:hAnsi="Times New Roman" w:cs="Times New Roman"/>
          <w:color w:val="000000"/>
          <w:sz w:val="26"/>
          <w:szCs w:val="26"/>
          <w:shd w:val="clear" w:color="auto" w:fill="FFFFFF"/>
        </w:rPr>
        <w:t xml:space="preserve">“The LORD makes the earth empty (of people)…. The land shall be entirely emptied. The inhabitants of the earth are burned, and few men are left. (Isa. 24:1-6). </w:t>
      </w:r>
    </w:p>
    <w:p w:rsidR="00466ED5" w:rsidRPr="00CE0307" w:rsidRDefault="00466ED5" w:rsidP="00466ED5">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p>
    <w:p w:rsidR="00466ED5" w:rsidRPr="00CE0307" w:rsidRDefault="00466ED5" w:rsidP="00466ED5">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r w:rsidRPr="00CE0307">
        <w:rPr>
          <w:rFonts w:ascii="Times New Roman" w:hAnsi="Times New Roman" w:cs="Times New Roman"/>
          <w:color w:val="000000"/>
          <w:sz w:val="26"/>
          <w:szCs w:val="26"/>
          <w:shd w:val="clear" w:color="auto" w:fill="FFFFFF"/>
        </w:rPr>
        <w:t>The day of the LORD comes…to lay the land desolate; He will destroy its sinners from it</w:t>
      </w:r>
      <w:proofErr w:type="gramStart"/>
      <w:r w:rsidRPr="00CE0307">
        <w:rPr>
          <w:rFonts w:ascii="Times New Roman" w:hAnsi="Times New Roman" w:cs="Times New Roman"/>
          <w:color w:val="000000"/>
          <w:sz w:val="26"/>
          <w:szCs w:val="26"/>
          <w:shd w:val="clear" w:color="auto" w:fill="FFFFFF"/>
        </w:rPr>
        <w:t>..</w:t>
      </w:r>
      <w:proofErr w:type="gramEnd"/>
      <w:r w:rsidRPr="00CE0307">
        <w:rPr>
          <w:rFonts w:ascii="Times New Roman" w:hAnsi="Times New Roman" w:cs="Times New Roman"/>
          <w:color w:val="000000"/>
          <w:sz w:val="26"/>
          <w:szCs w:val="26"/>
          <w:shd w:val="clear" w:color="auto" w:fill="FFFFFF"/>
        </w:rPr>
        <w:t xml:space="preserve">I will punish the world… I will make a mortal </w:t>
      </w:r>
      <w:proofErr w:type="gramStart"/>
      <w:r w:rsidRPr="00CE0307">
        <w:rPr>
          <w:rFonts w:ascii="Times New Roman" w:hAnsi="Times New Roman" w:cs="Times New Roman"/>
          <w:color w:val="000000"/>
          <w:sz w:val="26"/>
          <w:szCs w:val="26"/>
          <w:shd w:val="clear" w:color="auto" w:fill="FFFFFF"/>
        </w:rPr>
        <w:t>more rare</w:t>
      </w:r>
      <w:proofErr w:type="gramEnd"/>
      <w:r w:rsidRPr="00CE0307">
        <w:rPr>
          <w:rFonts w:ascii="Times New Roman" w:hAnsi="Times New Roman" w:cs="Times New Roman"/>
          <w:color w:val="000000"/>
          <w:sz w:val="26"/>
          <w:szCs w:val="26"/>
          <w:shd w:val="clear" w:color="auto" w:fill="FFFFFF"/>
        </w:rPr>
        <w:t xml:space="preserve"> than gold... (Isa. 13:9-12)</w:t>
      </w:r>
    </w:p>
    <w:p w:rsidR="00466ED5" w:rsidRPr="00CE0307" w:rsidRDefault="00466ED5" w:rsidP="00466ED5">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p>
    <w:p w:rsidR="00466ED5" w:rsidRPr="00CE0307" w:rsidRDefault="00466ED5" w:rsidP="00466ED5">
      <w:pPr>
        <w:pStyle w:val="NormalWeb"/>
        <w:shd w:val="clear" w:color="auto" w:fill="FFFFFF"/>
        <w:spacing w:before="0" w:beforeAutospacing="0" w:after="0" w:afterAutospacing="0"/>
        <w:rPr>
          <w:rStyle w:val="woj"/>
          <w:rFonts w:ascii="Times New Roman" w:hAnsi="Times New Roman" w:cs="Times New Roman"/>
          <w:sz w:val="26"/>
          <w:szCs w:val="26"/>
          <w:shd w:val="clear" w:color="auto" w:fill="FFFFFF"/>
        </w:rPr>
      </w:pPr>
      <w:r w:rsidRPr="00CE0307">
        <w:rPr>
          <w:rStyle w:val="woj"/>
          <w:rFonts w:ascii="Times New Roman" w:hAnsi="Times New Roman" w:cs="Times New Roman"/>
          <w:sz w:val="26"/>
          <w:szCs w:val="26"/>
          <w:shd w:val="clear" w:color="auto" w:fill="FFFFFF"/>
        </w:rPr>
        <w:lastRenderedPageBreak/>
        <w:t>“If those days had not been cut short, no one would survive” (Matthew 24, 22)</w:t>
      </w:r>
      <w:r w:rsidR="004C41C0" w:rsidRPr="00CE0307">
        <w:rPr>
          <w:rStyle w:val="woj"/>
          <w:rFonts w:ascii="Times New Roman" w:hAnsi="Times New Roman" w:cs="Times New Roman"/>
          <w:sz w:val="26"/>
          <w:szCs w:val="26"/>
          <w:shd w:val="clear" w:color="auto" w:fill="FFFFFF"/>
        </w:rPr>
        <w:t>.</w:t>
      </w:r>
    </w:p>
    <w:p w:rsidR="00466ED5" w:rsidRPr="00CE0307" w:rsidRDefault="00466ED5"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p>
    <w:p w:rsidR="00466ED5" w:rsidRPr="00E252E8" w:rsidRDefault="00466ED5" w:rsidP="00466ED5">
      <w:pPr>
        <w:pStyle w:val="NormalWeb"/>
        <w:shd w:val="clear" w:color="auto" w:fill="FFFFFF"/>
        <w:spacing w:before="0" w:beforeAutospacing="0" w:after="0" w:afterAutospacing="0"/>
        <w:rPr>
          <w:rFonts w:ascii="Times New Roman" w:hAnsi="Times New Roman" w:cs="Times New Roman"/>
          <w:b/>
          <w:color w:val="000000"/>
          <w:sz w:val="26"/>
          <w:szCs w:val="26"/>
          <w:u w:val="single"/>
          <w:shd w:val="clear" w:color="auto" w:fill="FFFFFF"/>
        </w:rPr>
      </w:pPr>
      <w:r w:rsidRPr="00E252E8">
        <w:rPr>
          <w:rFonts w:ascii="Times New Roman" w:hAnsi="Times New Roman" w:cs="Times New Roman"/>
          <w:color w:val="000000"/>
          <w:sz w:val="26"/>
          <w:szCs w:val="26"/>
          <w:u w:val="single"/>
          <w:shd w:val="clear" w:color="auto" w:fill="FFFFFF"/>
        </w:rPr>
        <w:t xml:space="preserve">4) </w:t>
      </w:r>
      <w:r w:rsidRPr="00E252E8">
        <w:rPr>
          <w:rFonts w:ascii="Times New Roman" w:hAnsi="Times New Roman" w:cs="Times New Roman"/>
          <w:b/>
          <w:color w:val="000000"/>
          <w:sz w:val="26"/>
          <w:szCs w:val="26"/>
          <w:u w:val="single"/>
          <w:shd w:val="clear" w:color="auto" w:fill="FFFFFF"/>
        </w:rPr>
        <w:t>The world’s infra-structure, businesses and social structures will start falling apart.</w:t>
      </w:r>
    </w:p>
    <w:p w:rsidR="00466ED5" w:rsidRPr="00CE0307" w:rsidRDefault="00466ED5"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p>
    <w:p w:rsidR="00466ED5" w:rsidRPr="00CE0307" w:rsidRDefault="00466ED5"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r w:rsidRPr="00CE0307">
        <w:rPr>
          <w:rFonts w:ascii="Times New Roman" w:hAnsi="Times New Roman" w:cs="Times New Roman"/>
          <w:color w:val="000000"/>
          <w:sz w:val="26"/>
          <w:szCs w:val="26"/>
          <w:shd w:val="clear" w:color="auto" w:fill="FFFFFF"/>
        </w:rPr>
        <w:t>a) If COVID 19 had a huge impact on the welfare of the world, imagine what impact the events of the tribulation period will have</w:t>
      </w:r>
      <w:r w:rsidR="00F2439C" w:rsidRPr="00CE0307">
        <w:rPr>
          <w:rFonts w:ascii="Times New Roman" w:hAnsi="Times New Roman" w:cs="Times New Roman"/>
          <w:color w:val="000000"/>
          <w:sz w:val="26"/>
          <w:szCs w:val="26"/>
          <w:shd w:val="clear" w:color="auto" w:fill="FFFFFF"/>
        </w:rPr>
        <w:t>, with damaged infra-structure, severe lack of resources, massive staff shortages, frequent power outages</w:t>
      </w:r>
      <w:proofErr w:type="gramStart"/>
      <w:r w:rsidR="00F2439C" w:rsidRPr="00CE0307">
        <w:rPr>
          <w:rFonts w:ascii="Times New Roman" w:hAnsi="Times New Roman" w:cs="Times New Roman"/>
          <w:color w:val="000000"/>
          <w:sz w:val="26"/>
          <w:szCs w:val="26"/>
          <w:shd w:val="clear" w:color="auto" w:fill="FFFFFF"/>
        </w:rPr>
        <w:t>,  global</w:t>
      </w:r>
      <w:proofErr w:type="gramEnd"/>
      <w:r w:rsidR="00F2439C" w:rsidRPr="00CE0307">
        <w:rPr>
          <w:rFonts w:ascii="Times New Roman" w:hAnsi="Times New Roman" w:cs="Times New Roman"/>
          <w:color w:val="000000"/>
          <w:sz w:val="26"/>
          <w:szCs w:val="26"/>
          <w:shd w:val="clear" w:color="auto" w:fill="FFFFFF"/>
        </w:rPr>
        <w:t xml:space="preserve"> conflict and civil unrest.</w:t>
      </w:r>
    </w:p>
    <w:p w:rsidR="00466ED5" w:rsidRPr="00CE0307" w:rsidRDefault="00466ED5"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p>
    <w:p w:rsidR="00082AFB" w:rsidRPr="00CE0307" w:rsidRDefault="00F2439C"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r w:rsidRPr="00CE0307">
        <w:rPr>
          <w:rFonts w:ascii="Times New Roman" w:hAnsi="Times New Roman" w:cs="Times New Roman"/>
          <w:color w:val="000000"/>
          <w:sz w:val="26"/>
          <w:szCs w:val="26"/>
          <w:shd w:val="clear" w:color="auto" w:fill="FFFFFF"/>
        </w:rPr>
        <w:t xml:space="preserve">b) </w:t>
      </w:r>
      <w:r w:rsidR="00082AFB" w:rsidRPr="00CE0307">
        <w:rPr>
          <w:rFonts w:ascii="Times New Roman" w:hAnsi="Times New Roman" w:cs="Times New Roman"/>
          <w:color w:val="000000"/>
          <w:sz w:val="26"/>
          <w:szCs w:val="26"/>
          <w:shd w:val="clear" w:color="auto" w:fill="FFFFFF"/>
        </w:rPr>
        <w:t xml:space="preserve">One small example; </w:t>
      </w:r>
      <w:proofErr w:type="gramStart"/>
      <w:r w:rsidR="00082AFB" w:rsidRPr="00CE0307">
        <w:rPr>
          <w:rFonts w:ascii="Times New Roman" w:hAnsi="Times New Roman" w:cs="Times New Roman"/>
          <w:color w:val="000000"/>
          <w:sz w:val="26"/>
          <w:szCs w:val="26"/>
          <w:shd w:val="clear" w:color="auto" w:fill="FFFFFF"/>
        </w:rPr>
        <w:t>By</w:t>
      </w:r>
      <w:proofErr w:type="gramEnd"/>
      <w:r w:rsidR="00082AFB" w:rsidRPr="00CE0307">
        <w:rPr>
          <w:rFonts w:ascii="Times New Roman" w:hAnsi="Times New Roman" w:cs="Times New Roman"/>
          <w:color w:val="000000"/>
          <w:sz w:val="26"/>
          <w:szCs w:val="26"/>
          <w:shd w:val="clear" w:color="auto" w:fill="FFFFFF"/>
        </w:rPr>
        <w:t xml:space="preserve"> 2050, 35% of the world’s power will be generated by wind turbines.  </w:t>
      </w:r>
    </w:p>
    <w:p w:rsidR="00466ED5" w:rsidRPr="00CE0307" w:rsidRDefault="00466ED5"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p>
    <w:p w:rsidR="00F2439C" w:rsidRPr="00CE0307" w:rsidRDefault="00082AFB"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r w:rsidRPr="00CE0307">
        <w:rPr>
          <w:rFonts w:ascii="Times New Roman" w:hAnsi="Times New Roman" w:cs="Times New Roman"/>
          <w:color w:val="000000"/>
          <w:sz w:val="26"/>
          <w:szCs w:val="26"/>
          <w:shd w:val="clear" w:color="auto" w:fill="FFFFFF"/>
        </w:rPr>
        <w:t>“After this I saw four angels standing at the four corners of the earth, holding back the four winds of the earth to prevent any wind from blowing on the land or on the sea or on any tree.”</w:t>
      </w:r>
      <w:r w:rsidR="006B139E" w:rsidRPr="00CE0307">
        <w:rPr>
          <w:rFonts w:ascii="Times New Roman" w:hAnsi="Times New Roman" w:cs="Times New Roman"/>
          <w:color w:val="000000"/>
          <w:sz w:val="26"/>
          <w:szCs w:val="26"/>
          <w:shd w:val="clear" w:color="auto" w:fill="FFFFFF"/>
        </w:rPr>
        <w:t xml:space="preserve"> (Rev. 7, 1) </w:t>
      </w:r>
    </w:p>
    <w:p w:rsidR="00F2439C" w:rsidRPr="00CE0307" w:rsidRDefault="00F2439C"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p>
    <w:p w:rsidR="002F6E60" w:rsidRPr="00CE0307" w:rsidRDefault="002F6E60" w:rsidP="002F6E60">
      <w:pPr>
        <w:pStyle w:val="NormalWeb"/>
        <w:shd w:val="clear" w:color="auto" w:fill="FFFFFF"/>
        <w:spacing w:before="0" w:beforeAutospacing="0" w:after="0" w:afterAutospacing="0"/>
        <w:rPr>
          <w:rFonts w:ascii="Times New Roman" w:hAnsi="Times New Roman" w:cs="Times New Roman"/>
          <w:b/>
          <w:color w:val="000000"/>
          <w:sz w:val="26"/>
          <w:szCs w:val="26"/>
          <w:u w:val="single"/>
          <w:shd w:val="clear" w:color="auto" w:fill="FFFFFF"/>
        </w:rPr>
      </w:pPr>
      <w:r w:rsidRPr="00CE0307">
        <w:rPr>
          <w:rFonts w:ascii="Times New Roman" w:hAnsi="Times New Roman" w:cs="Times New Roman"/>
          <w:b/>
          <w:color w:val="000000"/>
          <w:sz w:val="26"/>
          <w:szCs w:val="26"/>
          <w:u w:val="single"/>
          <w:shd w:val="clear" w:color="auto" w:fill="FFFFFF"/>
        </w:rPr>
        <w:t>5) There will be a great increase of wickedness and global insecurity, creating the climate in which the Antichrist can come to power</w:t>
      </w:r>
    </w:p>
    <w:p w:rsidR="00CE0307" w:rsidRDefault="00CE0307" w:rsidP="002F6E60">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p>
    <w:p w:rsidR="002F6E60" w:rsidRPr="00CE0307" w:rsidRDefault="002F6E60" w:rsidP="002F6E60">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r w:rsidRPr="00CE0307">
        <w:rPr>
          <w:rFonts w:ascii="Times New Roman" w:hAnsi="Times New Roman" w:cs="Times New Roman"/>
          <w:color w:val="000000"/>
          <w:sz w:val="26"/>
          <w:szCs w:val="26"/>
          <w:shd w:val="clear" w:color="auto" w:fill="FFFFFF"/>
        </w:rPr>
        <w:t>a) The chaos, famine and insecurity will bring out the worst in most people causing a significant increase in wickedness</w:t>
      </w:r>
    </w:p>
    <w:p w:rsidR="002F6E60" w:rsidRPr="00CE0307" w:rsidRDefault="002F6E60" w:rsidP="002F6E60">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p>
    <w:p w:rsidR="002F6E60" w:rsidRPr="00CE0307" w:rsidRDefault="002F6E60" w:rsidP="002F6E60">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r w:rsidRPr="00CE0307">
        <w:rPr>
          <w:rFonts w:ascii="Times New Roman" w:hAnsi="Times New Roman" w:cs="Times New Roman"/>
          <w:color w:val="000000"/>
          <w:sz w:val="26"/>
          <w:szCs w:val="26"/>
          <w:shd w:val="clear" w:color="auto" w:fill="FFFFFF"/>
        </w:rPr>
        <w:t>Both Jesus and Paul talked about “the increase of wickedness” in the end times.  (Matt. 24, 12; 2 Tim. 3, 1-5)</w:t>
      </w:r>
    </w:p>
    <w:p w:rsidR="002F6E60" w:rsidRPr="00CE0307" w:rsidRDefault="002F6E60" w:rsidP="002F6E60">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p>
    <w:p w:rsidR="002F6E60" w:rsidRPr="00CE0307" w:rsidRDefault="002F6E60" w:rsidP="002F6E60">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r w:rsidRPr="00CE0307">
        <w:rPr>
          <w:rFonts w:ascii="Times New Roman" w:hAnsi="Times New Roman" w:cs="Times New Roman"/>
          <w:color w:val="000000"/>
          <w:sz w:val="26"/>
          <w:szCs w:val="26"/>
          <w:shd w:val="clear" w:color="auto" w:fill="FFFFFF"/>
        </w:rPr>
        <w:t xml:space="preserve">b) The Antichrist will use the chaos and pain of those days to build a platform of power for himself.  People will look to him as a Messiah to unite them and save them from their distress. </w:t>
      </w:r>
    </w:p>
    <w:p w:rsidR="002F6E60" w:rsidRPr="00CE0307" w:rsidRDefault="002F6E60"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p>
    <w:p w:rsidR="002F6E60" w:rsidRPr="00CE0307" w:rsidRDefault="002F6E60" w:rsidP="002F6E60">
      <w:pPr>
        <w:pStyle w:val="NormalWeb"/>
        <w:shd w:val="clear" w:color="auto" w:fill="FFFFFF"/>
        <w:spacing w:before="0" w:beforeAutospacing="0" w:after="0" w:afterAutospacing="0"/>
        <w:rPr>
          <w:rStyle w:val="woj"/>
          <w:rFonts w:ascii="Times New Roman" w:hAnsi="Times New Roman" w:cs="Times New Roman"/>
          <w:sz w:val="26"/>
          <w:szCs w:val="26"/>
          <w:shd w:val="clear" w:color="auto" w:fill="FFFFFF"/>
        </w:rPr>
      </w:pPr>
      <w:r w:rsidRPr="00CE0307">
        <w:rPr>
          <w:rFonts w:ascii="Times New Roman" w:hAnsi="Times New Roman" w:cs="Times New Roman"/>
          <w:color w:val="000000"/>
          <w:sz w:val="26"/>
          <w:szCs w:val="26"/>
          <w:shd w:val="clear" w:color="auto" w:fill="FFFFFF"/>
        </w:rPr>
        <w:t xml:space="preserve">c) Once secure, he </w:t>
      </w:r>
      <w:r w:rsidRPr="00CE0307">
        <w:rPr>
          <w:rStyle w:val="woj"/>
          <w:rFonts w:ascii="Times New Roman" w:hAnsi="Times New Roman" w:cs="Times New Roman"/>
          <w:sz w:val="26"/>
          <w:szCs w:val="26"/>
          <w:shd w:val="clear" w:color="auto" w:fill="FFFFFF"/>
        </w:rPr>
        <w:t xml:space="preserve">will start using his unprecedented political, military and economic power to seek to destroy those refuse to worship him.  One of his titles in the Bible is the “Son of Destruction” (2 Thessalonians 2, 3) because he will kill so many individuals and war against many nations and cities.  </w:t>
      </w:r>
    </w:p>
    <w:p w:rsidR="002F6E60" w:rsidRPr="00CE0307" w:rsidRDefault="002F6E60" w:rsidP="002F6E60">
      <w:pPr>
        <w:pStyle w:val="NormalWeb"/>
        <w:shd w:val="clear" w:color="auto" w:fill="FFFFFF"/>
        <w:spacing w:before="0" w:beforeAutospacing="0" w:after="0" w:afterAutospacing="0"/>
        <w:rPr>
          <w:rStyle w:val="woj"/>
          <w:rFonts w:ascii="Times New Roman" w:hAnsi="Times New Roman" w:cs="Times New Roman"/>
          <w:sz w:val="26"/>
          <w:szCs w:val="26"/>
          <w:shd w:val="clear" w:color="auto" w:fill="FFFFFF"/>
        </w:rPr>
      </w:pPr>
    </w:p>
    <w:p w:rsidR="002F6E60" w:rsidRPr="00CE0307" w:rsidRDefault="002F6E60" w:rsidP="002F6E60">
      <w:pPr>
        <w:pStyle w:val="NormalWeb"/>
        <w:shd w:val="clear" w:color="auto" w:fill="FFFFFF"/>
        <w:spacing w:before="0" w:beforeAutospacing="0" w:after="0" w:afterAutospacing="0"/>
        <w:rPr>
          <w:rStyle w:val="woj"/>
          <w:rFonts w:ascii="Times New Roman" w:hAnsi="Times New Roman" w:cs="Times New Roman"/>
          <w:sz w:val="26"/>
          <w:szCs w:val="26"/>
          <w:shd w:val="clear" w:color="auto" w:fill="FFFFFF"/>
        </w:rPr>
      </w:pPr>
      <w:r w:rsidRPr="00CE0307">
        <w:rPr>
          <w:rStyle w:val="woj"/>
          <w:rFonts w:ascii="Times New Roman" w:hAnsi="Times New Roman" w:cs="Times New Roman"/>
          <w:sz w:val="26"/>
          <w:szCs w:val="26"/>
          <w:shd w:val="clear" w:color="auto" w:fill="FFFFFF"/>
        </w:rPr>
        <w:t xml:space="preserve">d) The antichrist’s domination will be strengthened by a man that the Bible calls “The False Prophet”.  </w:t>
      </w:r>
    </w:p>
    <w:p w:rsidR="002F6E60" w:rsidRPr="00CE0307" w:rsidRDefault="002F6E60" w:rsidP="002F6E60">
      <w:pPr>
        <w:pStyle w:val="NormalWeb"/>
        <w:shd w:val="clear" w:color="auto" w:fill="FFFFFF"/>
        <w:spacing w:before="0" w:beforeAutospacing="0" w:after="0" w:afterAutospacing="0"/>
        <w:rPr>
          <w:rStyle w:val="woj"/>
          <w:rFonts w:ascii="Times New Roman" w:hAnsi="Times New Roman" w:cs="Times New Roman"/>
          <w:sz w:val="26"/>
          <w:szCs w:val="26"/>
          <w:shd w:val="clear" w:color="auto" w:fill="FFFFFF"/>
        </w:rPr>
      </w:pPr>
    </w:p>
    <w:p w:rsidR="002F6E60" w:rsidRPr="00CE0307" w:rsidRDefault="002F6E60" w:rsidP="002F6E60">
      <w:pPr>
        <w:pStyle w:val="NormalWeb"/>
        <w:shd w:val="clear" w:color="auto" w:fill="FFFFFF"/>
        <w:spacing w:before="0" w:beforeAutospacing="0" w:after="0" w:afterAutospacing="0"/>
        <w:rPr>
          <w:rStyle w:val="woj"/>
          <w:rFonts w:ascii="Times New Roman" w:hAnsi="Times New Roman" w:cs="Times New Roman"/>
          <w:sz w:val="26"/>
          <w:szCs w:val="26"/>
          <w:shd w:val="clear" w:color="auto" w:fill="FFFFFF"/>
        </w:rPr>
      </w:pPr>
      <w:r w:rsidRPr="00CE0307">
        <w:rPr>
          <w:rStyle w:val="woj"/>
          <w:rFonts w:ascii="Times New Roman" w:hAnsi="Times New Roman" w:cs="Times New Roman"/>
          <w:sz w:val="26"/>
          <w:szCs w:val="26"/>
          <w:shd w:val="clear" w:color="auto" w:fill="FFFFFF"/>
        </w:rPr>
        <w:t xml:space="preserve">“He (False Prophet) performs great signs, so that he even makes fire come down from heaven… And he deceives those who dwell on the earth by those signs” </w:t>
      </w:r>
    </w:p>
    <w:p w:rsidR="002F6E60" w:rsidRPr="00CE0307" w:rsidRDefault="002F6E60" w:rsidP="002F6E60">
      <w:pPr>
        <w:pStyle w:val="NormalWeb"/>
        <w:shd w:val="clear" w:color="auto" w:fill="FFFFFF"/>
        <w:spacing w:before="0" w:beforeAutospacing="0" w:after="0" w:afterAutospacing="0"/>
        <w:rPr>
          <w:rStyle w:val="woj"/>
          <w:rFonts w:ascii="Times New Roman" w:hAnsi="Times New Roman" w:cs="Times New Roman"/>
          <w:sz w:val="26"/>
          <w:szCs w:val="26"/>
          <w:shd w:val="clear" w:color="auto" w:fill="FFFFFF"/>
        </w:rPr>
      </w:pPr>
      <w:r w:rsidRPr="00CE0307">
        <w:rPr>
          <w:rStyle w:val="woj"/>
          <w:rFonts w:ascii="Times New Roman" w:hAnsi="Times New Roman" w:cs="Times New Roman"/>
          <w:sz w:val="26"/>
          <w:szCs w:val="26"/>
          <w:shd w:val="clear" w:color="auto" w:fill="FFFFFF"/>
        </w:rPr>
        <w:t>(Rev. 13, 13-14)</w:t>
      </w:r>
    </w:p>
    <w:p w:rsidR="002F6E60" w:rsidRPr="00CE0307" w:rsidRDefault="002F6E60" w:rsidP="002F6E60">
      <w:pPr>
        <w:pStyle w:val="NormalWeb"/>
        <w:shd w:val="clear" w:color="auto" w:fill="FFFFFF"/>
        <w:spacing w:before="0" w:beforeAutospacing="0" w:after="0" w:afterAutospacing="0"/>
        <w:rPr>
          <w:rStyle w:val="woj"/>
          <w:rFonts w:ascii="Times New Roman" w:hAnsi="Times New Roman" w:cs="Times New Roman"/>
          <w:sz w:val="26"/>
          <w:szCs w:val="26"/>
          <w:shd w:val="clear" w:color="auto" w:fill="FFFFFF"/>
        </w:rPr>
      </w:pPr>
    </w:p>
    <w:p w:rsidR="002F6E60" w:rsidRPr="00CE0307" w:rsidRDefault="002F6E60" w:rsidP="002F6E60">
      <w:pPr>
        <w:pStyle w:val="NormalWeb"/>
        <w:shd w:val="clear" w:color="auto" w:fill="FFFFFF"/>
        <w:spacing w:before="0" w:beforeAutospacing="0" w:after="0" w:afterAutospacing="0"/>
        <w:rPr>
          <w:rStyle w:val="woj"/>
          <w:rFonts w:ascii="Times New Roman" w:hAnsi="Times New Roman" w:cs="Times New Roman"/>
          <w:sz w:val="26"/>
          <w:szCs w:val="26"/>
          <w:shd w:val="clear" w:color="auto" w:fill="FFFFFF"/>
        </w:rPr>
      </w:pPr>
      <w:r w:rsidRPr="00CE0307">
        <w:rPr>
          <w:rStyle w:val="woj"/>
          <w:rFonts w:ascii="Times New Roman" w:hAnsi="Times New Roman" w:cs="Times New Roman"/>
          <w:sz w:val="26"/>
          <w:szCs w:val="26"/>
          <w:shd w:val="clear" w:color="auto" w:fill="FFFFFF"/>
        </w:rPr>
        <w:t xml:space="preserve">e) In the middle of the tribulation period, he will set “the abomination of desolation” in the Jerusalem temple.   The Antichrist’s image will combine cutting edge technology and supernatural demonic elements that will cause the image to actually breathe and speak. </w:t>
      </w:r>
    </w:p>
    <w:p w:rsidR="002F6E60" w:rsidRPr="00CE0307" w:rsidRDefault="002F6E60"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p>
    <w:p w:rsidR="00DA2712" w:rsidRPr="00CE0307" w:rsidRDefault="00DA2712"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r w:rsidRPr="00CE0307">
        <w:rPr>
          <w:rFonts w:ascii="Times New Roman" w:hAnsi="Times New Roman" w:cs="Times New Roman"/>
          <w:color w:val="000000"/>
          <w:sz w:val="26"/>
          <w:szCs w:val="26"/>
          <w:shd w:val="clear" w:color="auto" w:fill="FFFFFF"/>
        </w:rPr>
        <w:t xml:space="preserve">“(The false prophet) ordered them to set up an image in </w:t>
      </w:r>
      <w:proofErr w:type="spellStart"/>
      <w:r w:rsidRPr="00CE0307">
        <w:rPr>
          <w:rFonts w:ascii="Times New Roman" w:hAnsi="Times New Roman" w:cs="Times New Roman"/>
          <w:color w:val="000000"/>
          <w:sz w:val="26"/>
          <w:szCs w:val="26"/>
          <w:shd w:val="clear" w:color="auto" w:fill="FFFFFF"/>
        </w:rPr>
        <w:t>honour</w:t>
      </w:r>
      <w:proofErr w:type="spellEnd"/>
      <w:r w:rsidRPr="00CE0307">
        <w:rPr>
          <w:rFonts w:ascii="Times New Roman" w:hAnsi="Times New Roman" w:cs="Times New Roman"/>
          <w:color w:val="000000"/>
          <w:sz w:val="26"/>
          <w:szCs w:val="26"/>
          <w:shd w:val="clear" w:color="auto" w:fill="FFFFFF"/>
        </w:rPr>
        <w:t xml:space="preserve"> of the beast (antichrist).  The (false prophet) was given power to give breath to the image of the first beast, so that the image could speak and cause all who refused to worship the image to be killed. </w:t>
      </w:r>
      <w:proofErr w:type="gramStart"/>
      <w:r w:rsidRPr="00CE0307">
        <w:rPr>
          <w:rFonts w:ascii="Times New Roman" w:hAnsi="Times New Roman" w:cs="Times New Roman"/>
          <w:color w:val="000000"/>
          <w:sz w:val="26"/>
          <w:szCs w:val="26"/>
          <w:shd w:val="clear" w:color="auto" w:fill="FFFFFF"/>
        </w:rPr>
        <w:t>“ (</w:t>
      </w:r>
      <w:proofErr w:type="gramEnd"/>
      <w:r w:rsidRPr="00CE0307">
        <w:rPr>
          <w:rFonts w:ascii="Times New Roman" w:hAnsi="Times New Roman" w:cs="Times New Roman"/>
          <w:color w:val="000000"/>
          <w:sz w:val="26"/>
          <w:szCs w:val="26"/>
          <w:shd w:val="clear" w:color="auto" w:fill="FFFFFF"/>
        </w:rPr>
        <w:t>Rev. 13, 14-15)</w:t>
      </w:r>
    </w:p>
    <w:p w:rsidR="00DA2712" w:rsidRPr="00CE0307" w:rsidRDefault="00DA2712" w:rsidP="00E30DCB">
      <w:pPr>
        <w:pStyle w:val="NormalWeb"/>
        <w:shd w:val="clear" w:color="auto" w:fill="FFFFFF"/>
        <w:spacing w:before="0" w:beforeAutospacing="0" w:after="0" w:afterAutospacing="0"/>
        <w:rPr>
          <w:rFonts w:ascii="Times New Roman" w:hAnsi="Times New Roman" w:cs="Times New Roman"/>
          <w:color w:val="000000"/>
          <w:sz w:val="26"/>
          <w:szCs w:val="26"/>
          <w:shd w:val="clear" w:color="auto" w:fill="FFFFFF"/>
        </w:rPr>
      </w:pPr>
    </w:p>
    <w:p w:rsidR="005923D3" w:rsidRPr="00CE0307" w:rsidRDefault="005923D3" w:rsidP="005923D3">
      <w:pPr>
        <w:pStyle w:val="NormalWeb"/>
        <w:shd w:val="clear" w:color="auto" w:fill="FFFFFF"/>
        <w:spacing w:before="0" w:beforeAutospacing="0" w:after="0" w:afterAutospacing="0"/>
        <w:rPr>
          <w:rStyle w:val="woj"/>
          <w:rFonts w:ascii="Times New Roman" w:hAnsi="Times New Roman" w:cs="Times New Roman"/>
          <w:sz w:val="26"/>
          <w:szCs w:val="26"/>
          <w:shd w:val="clear" w:color="auto" w:fill="FFFFFF"/>
        </w:rPr>
      </w:pPr>
      <w:r w:rsidRPr="00CE0307">
        <w:rPr>
          <w:rStyle w:val="woj"/>
          <w:rFonts w:ascii="Times New Roman" w:hAnsi="Times New Roman" w:cs="Times New Roman"/>
          <w:sz w:val="26"/>
          <w:szCs w:val="26"/>
          <w:shd w:val="clear" w:color="auto" w:fill="FFFFFF"/>
        </w:rPr>
        <w:t xml:space="preserve">f) The false prophet will force everyone to worship the antichrist. </w:t>
      </w:r>
    </w:p>
    <w:p w:rsidR="005923D3" w:rsidRDefault="005923D3" w:rsidP="005923D3">
      <w:pPr>
        <w:pStyle w:val="NormalWeb"/>
        <w:shd w:val="clear" w:color="auto" w:fill="FFFFFF"/>
        <w:spacing w:before="0" w:beforeAutospacing="0" w:after="0" w:afterAutospacing="0"/>
        <w:rPr>
          <w:rStyle w:val="woj"/>
          <w:rFonts w:ascii="Times New Roman" w:hAnsi="Times New Roman" w:cs="Times New Roman"/>
          <w:sz w:val="26"/>
          <w:szCs w:val="26"/>
          <w:shd w:val="clear" w:color="auto" w:fill="FFFFFF"/>
        </w:rPr>
      </w:pPr>
    </w:p>
    <w:p w:rsidR="00CE0307" w:rsidRDefault="00CE0307" w:rsidP="005923D3">
      <w:pPr>
        <w:pStyle w:val="NormalWeb"/>
        <w:shd w:val="clear" w:color="auto" w:fill="FFFFFF"/>
        <w:spacing w:before="0" w:beforeAutospacing="0" w:after="0" w:afterAutospacing="0"/>
        <w:rPr>
          <w:rStyle w:val="woj"/>
          <w:rFonts w:ascii="Times New Roman" w:hAnsi="Times New Roman" w:cs="Times New Roman"/>
          <w:sz w:val="26"/>
          <w:szCs w:val="26"/>
          <w:shd w:val="clear" w:color="auto" w:fill="FFFFFF"/>
        </w:rPr>
      </w:pPr>
    </w:p>
    <w:p w:rsidR="00CE0307" w:rsidRPr="00CE0307" w:rsidRDefault="00CE0307" w:rsidP="005923D3">
      <w:pPr>
        <w:pStyle w:val="NormalWeb"/>
        <w:shd w:val="clear" w:color="auto" w:fill="FFFFFF"/>
        <w:spacing w:before="0" w:beforeAutospacing="0" w:after="0" w:afterAutospacing="0"/>
        <w:rPr>
          <w:rStyle w:val="woj"/>
          <w:rFonts w:ascii="Times New Roman" w:hAnsi="Times New Roman" w:cs="Times New Roman"/>
          <w:sz w:val="26"/>
          <w:szCs w:val="26"/>
          <w:shd w:val="clear" w:color="auto" w:fill="FFFFFF"/>
        </w:rPr>
      </w:pPr>
    </w:p>
    <w:p w:rsidR="005923D3" w:rsidRPr="00CE0307" w:rsidRDefault="005923D3" w:rsidP="005923D3">
      <w:pPr>
        <w:pStyle w:val="NormalWeb"/>
        <w:shd w:val="clear" w:color="auto" w:fill="FFFFFF"/>
        <w:spacing w:before="0" w:beforeAutospacing="0" w:after="0" w:afterAutospacing="0"/>
        <w:rPr>
          <w:rStyle w:val="woj"/>
          <w:rFonts w:ascii="Times New Roman" w:hAnsi="Times New Roman" w:cs="Times New Roman"/>
          <w:b/>
          <w:sz w:val="26"/>
          <w:szCs w:val="26"/>
          <w:u w:val="single"/>
          <w:shd w:val="clear" w:color="auto" w:fill="FFFFFF"/>
        </w:rPr>
      </w:pPr>
      <w:r w:rsidRPr="00CE0307">
        <w:rPr>
          <w:rStyle w:val="woj"/>
          <w:rFonts w:ascii="Times New Roman" w:hAnsi="Times New Roman" w:cs="Times New Roman"/>
          <w:b/>
          <w:sz w:val="26"/>
          <w:szCs w:val="26"/>
          <w:u w:val="single"/>
          <w:shd w:val="clear" w:color="auto" w:fill="FFFFFF"/>
        </w:rPr>
        <w:lastRenderedPageBreak/>
        <w:t>6) In the midst of the worst trouble, God will protect His people</w:t>
      </w:r>
    </w:p>
    <w:p w:rsidR="005923D3" w:rsidRPr="00CE0307" w:rsidRDefault="005923D3" w:rsidP="005923D3">
      <w:pPr>
        <w:pStyle w:val="NormalWeb"/>
        <w:shd w:val="clear" w:color="auto" w:fill="FFFFFF"/>
        <w:spacing w:before="240" w:beforeAutospacing="0" w:after="0" w:afterAutospacing="0"/>
        <w:rPr>
          <w:rStyle w:val="woj"/>
          <w:rFonts w:ascii="Times New Roman" w:hAnsi="Times New Roman" w:cs="Times New Roman"/>
          <w:sz w:val="26"/>
          <w:szCs w:val="26"/>
          <w:shd w:val="clear" w:color="auto" w:fill="FFFFFF"/>
        </w:rPr>
      </w:pPr>
      <w:r w:rsidRPr="00CE0307">
        <w:rPr>
          <w:rStyle w:val="woj"/>
          <w:rFonts w:ascii="Times New Roman" w:hAnsi="Times New Roman" w:cs="Times New Roman"/>
          <w:sz w:val="26"/>
          <w:szCs w:val="26"/>
          <w:shd w:val="clear" w:color="auto" w:fill="FFFFFF"/>
        </w:rPr>
        <w:t xml:space="preserve">a) The plagues and the wrath of God are aimed at the antichrist and his followers, not believers.  God will make a clear, visible distinction between those who know Jesus and those who don’t. </w:t>
      </w:r>
    </w:p>
    <w:p w:rsidR="005923D3" w:rsidRPr="00CE0307" w:rsidRDefault="005923D3" w:rsidP="005923D3">
      <w:pPr>
        <w:pStyle w:val="NormalWeb"/>
        <w:shd w:val="clear" w:color="auto" w:fill="FFFFFF"/>
        <w:spacing w:before="240" w:beforeAutospacing="0" w:after="0" w:afterAutospacing="0"/>
        <w:rPr>
          <w:rStyle w:val="woj"/>
          <w:rFonts w:ascii="Times New Roman" w:hAnsi="Times New Roman" w:cs="Times New Roman"/>
          <w:sz w:val="26"/>
          <w:szCs w:val="26"/>
          <w:shd w:val="clear" w:color="auto" w:fill="FFFFFF"/>
        </w:rPr>
      </w:pPr>
      <w:r w:rsidRPr="00CE0307">
        <w:rPr>
          <w:rStyle w:val="woj"/>
          <w:rFonts w:ascii="Times New Roman" w:hAnsi="Times New Roman" w:cs="Times New Roman"/>
          <w:sz w:val="26"/>
          <w:szCs w:val="26"/>
          <w:shd w:val="clear" w:color="auto" w:fill="FFFFFF"/>
        </w:rPr>
        <w:t xml:space="preserve">b) Even in the Great tribulation period, the word of God will be true for all those who believe it. </w:t>
      </w:r>
    </w:p>
    <w:p w:rsidR="005923D3" w:rsidRPr="00CE0307" w:rsidRDefault="005923D3" w:rsidP="005923D3">
      <w:pPr>
        <w:pStyle w:val="NormalWeb"/>
        <w:shd w:val="clear" w:color="auto" w:fill="FFFFFF"/>
        <w:spacing w:before="240" w:beforeAutospacing="0" w:after="0" w:afterAutospacing="0"/>
        <w:rPr>
          <w:rStyle w:val="woj"/>
          <w:rFonts w:ascii="Times New Roman" w:hAnsi="Times New Roman" w:cs="Times New Roman"/>
          <w:sz w:val="26"/>
          <w:szCs w:val="26"/>
          <w:shd w:val="clear" w:color="auto" w:fill="FFFFFF"/>
        </w:rPr>
      </w:pPr>
    </w:p>
    <w:p w:rsidR="005923D3" w:rsidRPr="00CE0307" w:rsidRDefault="005923D3" w:rsidP="005923D3">
      <w:pPr>
        <w:pStyle w:val="line"/>
        <w:shd w:val="clear" w:color="auto" w:fill="FFFFFF"/>
        <w:spacing w:before="0" w:beforeAutospacing="0" w:after="0" w:afterAutospacing="0"/>
        <w:rPr>
          <w:rStyle w:val="text"/>
          <w:color w:val="000000"/>
          <w:sz w:val="26"/>
          <w:szCs w:val="26"/>
        </w:rPr>
      </w:pPr>
      <w:r w:rsidRPr="00CE0307">
        <w:rPr>
          <w:rStyle w:val="text"/>
          <w:color w:val="000000"/>
          <w:sz w:val="26"/>
          <w:szCs w:val="26"/>
        </w:rPr>
        <w:t xml:space="preserve">You will not fear the arrow that flies by day, nor the pestilence that stalks in the darkness.  </w:t>
      </w:r>
      <w:r w:rsidRPr="00CE0307">
        <w:rPr>
          <w:rStyle w:val="text"/>
          <w:b/>
          <w:bCs/>
          <w:color w:val="000000"/>
          <w:sz w:val="26"/>
          <w:szCs w:val="26"/>
          <w:vertAlign w:val="superscript"/>
        </w:rPr>
        <w:t> </w:t>
      </w:r>
      <w:r w:rsidRPr="00CE0307">
        <w:rPr>
          <w:rStyle w:val="text"/>
          <w:color w:val="000000"/>
          <w:sz w:val="26"/>
          <w:szCs w:val="26"/>
        </w:rPr>
        <w:t xml:space="preserve">A thousand may fall at your side, ten thousand at your right hand, but it will not come near you.  You will only observe with your eyes and see the punishment of the wicked.” (Psalm 91, 4-8). </w:t>
      </w:r>
    </w:p>
    <w:p w:rsidR="005923D3" w:rsidRPr="00CE0307" w:rsidRDefault="005923D3" w:rsidP="005923D3">
      <w:pPr>
        <w:pStyle w:val="line"/>
        <w:shd w:val="clear" w:color="auto" w:fill="FFFFFF"/>
        <w:spacing w:before="0" w:beforeAutospacing="0" w:after="0" w:afterAutospacing="0"/>
        <w:rPr>
          <w:color w:val="000000"/>
          <w:sz w:val="26"/>
          <w:szCs w:val="26"/>
        </w:rPr>
      </w:pPr>
    </w:p>
    <w:p w:rsidR="005923D3" w:rsidRPr="00CE0307" w:rsidRDefault="005923D3" w:rsidP="005923D3">
      <w:pPr>
        <w:pStyle w:val="NormalWeb"/>
        <w:shd w:val="clear" w:color="auto" w:fill="FFFFFF"/>
        <w:spacing w:before="0" w:beforeAutospacing="0" w:after="0" w:afterAutospacing="0"/>
        <w:rPr>
          <w:rStyle w:val="woj"/>
          <w:rFonts w:ascii="Times New Roman" w:hAnsi="Times New Roman" w:cs="Times New Roman"/>
          <w:sz w:val="26"/>
          <w:szCs w:val="26"/>
          <w:shd w:val="clear" w:color="auto" w:fill="FFFFFF"/>
        </w:rPr>
      </w:pPr>
      <w:r w:rsidRPr="00CE0307">
        <w:rPr>
          <w:rStyle w:val="woj"/>
          <w:rFonts w:ascii="Times New Roman" w:hAnsi="Times New Roman" w:cs="Times New Roman"/>
          <w:sz w:val="26"/>
          <w:szCs w:val="26"/>
          <w:shd w:val="clear" w:color="auto" w:fill="FFFFFF"/>
        </w:rPr>
        <w:t xml:space="preserve">c) </w:t>
      </w:r>
      <w:r w:rsidRPr="00CE0307">
        <w:rPr>
          <w:rStyle w:val="woj"/>
          <w:rFonts w:ascii="Times New Roman" w:hAnsi="Times New Roman" w:cs="Times New Roman"/>
          <w:b/>
          <w:sz w:val="26"/>
          <w:szCs w:val="26"/>
          <w:shd w:val="clear" w:color="auto" w:fill="FFFFFF"/>
        </w:rPr>
        <w:t xml:space="preserve">There will be supernatural protection for believers.  </w:t>
      </w:r>
      <w:r w:rsidRPr="00CE0307">
        <w:rPr>
          <w:rStyle w:val="woj"/>
          <w:rFonts w:ascii="Times New Roman" w:hAnsi="Times New Roman" w:cs="Times New Roman"/>
          <w:sz w:val="26"/>
          <w:szCs w:val="26"/>
          <w:shd w:val="clear" w:color="auto" w:fill="FFFFFF"/>
        </w:rPr>
        <w:t xml:space="preserve">The book of revelation specifically tells us that “Goshen Principle” will apply to believers. </w:t>
      </w:r>
    </w:p>
    <w:p w:rsidR="005923D3" w:rsidRPr="00CE0307" w:rsidRDefault="005923D3" w:rsidP="005923D3">
      <w:pPr>
        <w:pStyle w:val="NormalWeb"/>
        <w:shd w:val="clear" w:color="auto" w:fill="FFFFFF"/>
        <w:spacing w:before="0" w:beforeAutospacing="0" w:after="0" w:afterAutospacing="0"/>
        <w:rPr>
          <w:rFonts w:ascii="Times New Roman" w:hAnsi="Times New Roman" w:cs="Times New Roman"/>
          <w:sz w:val="26"/>
          <w:szCs w:val="26"/>
        </w:rPr>
      </w:pPr>
    </w:p>
    <w:p w:rsidR="005923D3" w:rsidRPr="00CE0307" w:rsidRDefault="005923D3" w:rsidP="005923D3">
      <w:pPr>
        <w:pStyle w:val="NormalWeb"/>
        <w:shd w:val="clear" w:color="auto" w:fill="FFFFFF"/>
        <w:spacing w:before="0" w:beforeAutospacing="0" w:after="0" w:afterAutospacing="0"/>
        <w:rPr>
          <w:rFonts w:ascii="Times New Roman" w:hAnsi="Times New Roman" w:cs="Times New Roman"/>
          <w:sz w:val="26"/>
          <w:szCs w:val="26"/>
        </w:rPr>
      </w:pPr>
      <w:r w:rsidRPr="00CE0307">
        <w:rPr>
          <w:rFonts w:ascii="Times New Roman" w:hAnsi="Times New Roman" w:cs="Times New Roman"/>
          <w:sz w:val="26"/>
          <w:szCs w:val="26"/>
        </w:rPr>
        <w:t xml:space="preserve">“I will set apart the land of Goshen, in which </w:t>
      </w:r>
      <w:proofErr w:type="gramStart"/>
      <w:r w:rsidRPr="00CE0307">
        <w:rPr>
          <w:rFonts w:ascii="Times New Roman" w:hAnsi="Times New Roman" w:cs="Times New Roman"/>
          <w:sz w:val="26"/>
          <w:szCs w:val="26"/>
        </w:rPr>
        <w:t>My</w:t>
      </w:r>
      <w:proofErr w:type="gramEnd"/>
      <w:r w:rsidRPr="00CE0307">
        <w:rPr>
          <w:rFonts w:ascii="Times New Roman" w:hAnsi="Times New Roman" w:cs="Times New Roman"/>
          <w:sz w:val="26"/>
          <w:szCs w:val="26"/>
        </w:rPr>
        <w:t xml:space="preserve"> people dwell, that no swarms of flies shall be there...I will make a difference between My people and your people”. </w:t>
      </w:r>
    </w:p>
    <w:p w:rsidR="005923D3" w:rsidRPr="00CE0307" w:rsidRDefault="005923D3" w:rsidP="005923D3">
      <w:pPr>
        <w:pStyle w:val="NormalWeb"/>
        <w:shd w:val="clear" w:color="auto" w:fill="FFFFFF"/>
        <w:spacing w:before="0" w:beforeAutospacing="0" w:after="0" w:afterAutospacing="0"/>
        <w:rPr>
          <w:rFonts w:ascii="Times New Roman" w:hAnsi="Times New Roman" w:cs="Times New Roman"/>
          <w:sz w:val="26"/>
          <w:szCs w:val="26"/>
        </w:rPr>
      </w:pPr>
      <w:r w:rsidRPr="00CE0307">
        <w:rPr>
          <w:rFonts w:ascii="Times New Roman" w:hAnsi="Times New Roman" w:cs="Times New Roman"/>
          <w:sz w:val="26"/>
          <w:szCs w:val="26"/>
        </w:rPr>
        <w:t>(Exod. 8:22-23. Rev. 9, 3-5)</w:t>
      </w:r>
    </w:p>
    <w:p w:rsidR="005923D3" w:rsidRPr="00CE0307" w:rsidRDefault="005923D3" w:rsidP="005923D3">
      <w:pPr>
        <w:pStyle w:val="NormalWeb"/>
        <w:shd w:val="clear" w:color="auto" w:fill="FFFFFF"/>
        <w:spacing w:after="0"/>
        <w:rPr>
          <w:rFonts w:ascii="Times New Roman" w:hAnsi="Times New Roman" w:cs="Times New Roman"/>
          <w:sz w:val="26"/>
          <w:szCs w:val="26"/>
        </w:rPr>
      </w:pPr>
      <w:r w:rsidRPr="00CE0307">
        <w:rPr>
          <w:rFonts w:ascii="Times New Roman" w:hAnsi="Times New Roman" w:cs="Times New Roman"/>
          <w:sz w:val="26"/>
          <w:szCs w:val="26"/>
        </w:rPr>
        <w:t xml:space="preserve">d) </w:t>
      </w:r>
      <w:r w:rsidRPr="00CE0307">
        <w:rPr>
          <w:rFonts w:ascii="Times New Roman" w:hAnsi="Times New Roman" w:cs="Times New Roman"/>
          <w:b/>
          <w:sz w:val="26"/>
          <w:szCs w:val="26"/>
        </w:rPr>
        <w:t>There will be supernatural provision for God’s people</w:t>
      </w:r>
      <w:r w:rsidRPr="00CE0307">
        <w:rPr>
          <w:rFonts w:ascii="Times New Roman" w:hAnsi="Times New Roman" w:cs="Times New Roman"/>
          <w:sz w:val="26"/>
          <w:szCs w:val="26"/>
        </w:rPr>
        <w:t xml:space="preserve">. </w:t>
      </w:r>
    </w:p>
    <w:p w:rsidR="005923D3" w:rsidRPr="00CE0307" w:rsidRDefault="005923D3" w:rsidP="005923D3">
      <w:pPr>
        <w:pStyle w:val="NormalWeb"/>
        <w:shd w:val="clear" w:color="auto" w:fill="FFFFFF"/>
        <w:spacing w:after="0"/>
        <w:rPr>
          <w:rFonts w:ascii="Times New Roman" w:hAnsi="Times New Roman" w:cs="Times New Roman"/>
          <w:sz w:val="26"/>
          <w:szCs w:val="26"/>
        </w:rPr>
      </w:pPr>
      <w:r w:rsidRPr="00CE0307">
        <w:rPr>
          <w:rFonts w:ascii="Times New Roman" w:hAnsi="Times New Roman" w:cs="Times New Roman"/>
          <w:sz w:val="26"/>
          <w:szCs w:val="26"/>
        </w:rPr>
        <w:t xml:space="preserve"> God will manifest His provision as He did in the Exodus. </w:t>
      </w:r>
    </w:p>
    <w:p w:rsidR="005923D3" w:rsidRPr="00CE0307" w:rsidRDefault="005923D3" w:rsidP="005923D3">
      <w:pPr>
        <w:pStyle w:val="NormalWeb"/>
        <w:shd w:val="clear" w:color="auto" w:fill="FFFFFF"/>
        <w:spacing w:before="0" w:beforeAutospacing="0" w:after="0" w:afterAutospacing="0"/>
        <w:rPr>
          <w:rFonts w:ascii="Times New Roman" w:hAnsi="Times New Roman" w:cs="Times New Roman"/>
          <w:sz w:val="26"/>
          <w:szCs w:val="26"/>
        </w:rPr>
      </w:pPr>
      <w:r w:rsidRPr="00CE0307">
        <w:rPr>
          <w:rFonts w:ascii="Times New Roman" w:hAnsi="Times New Roman" w:cs="Times New Roman"/>
          <w:sz w:val="26"/>
          <w:szCs w:val="26"/>
        </w:rPr>
        <w:t>As in the days when you came out of...Egypt, I will show them wonders. (Micah 7:15)</w:t>
      </w:r>
    </w:p>
    <w:p w:rsidR="005923D3" w:rsidRPr="00CE0307" w:rsidRDefault="005923D3" w:rsidP="005923D3">
      <w:pPr>
        <w:pStyle w:val="NormalWeb"/>
        <w:shd w:val="clear" w:color="auto" w:fill="FFFFFF"/>
        <w:spacing w:before="0" w:beforeAutospacing="0" w:after="0" w:afterAutospacing="0"/>
        <w:rPr>
          <w:rFonts w:ascii="Times New Roman" w:hAnsi="Times New Roman" w:cs="Times New Roman"/>
          <w:sz w:val="26"/>
          <w:szCs w:val="26"/>
        </w:rPr>
      </w:pPr>
    </w:p>
    <w:p w:rsidR="005923D3" w:rsidRPr="00CE0307" w:rsidRDefault="005923D3" w:rsidP="005923D3">
      <w:pPr>
        <w:pStyle w:val="NormalWeb"/>
        <w:shd w:val="clear" w:color="auto" w:fill="FFFFFF"/>
        <w:spacing w:before="0" w:beforeAutospacing="0" w:after="0" w:afterAutospacing="0"/>
        <w:rPr>
          <w:rFonts w:ascii="Times New Roman" w:hAnsi="Times New Roman" w:cs="Times New Roman"/>
          <w:b/>
          <w:sz w:val="26"/>
          <w:szCs w:val="26"/>
        </w:rPr>
      </w:pPr>
      <w:r w:rsidRPr="00CE0307">
        <w:rPr>
          <w:rFonts w:ascii="Times New Roman" w:hAnsi="Times New Roman" w:cs="Times New Roman"/>
          <w:sz w:val="26"/>
          <w:szCs w:val="26"/>
        </w:rPr>
        <w:t xml:space="preserve">e) </w:t>
      </w:r>
      <w:r w:rsidRPr="00CE0307">
        <w:rPr>
          <w:rFonts w:ascii="Times New Roman" w:hAnsi="Times New Roman" w:cs="Times New Roman"/>
          <w:b/>
          <w:sz w:val="26"/>
          <w:szCs w:val="26"/>
        </w:rPr>
        <w:t>Though many will be imprisoned and martyred for their faith, others will be miraculously protected.</w:t>
      </w:r>
    </w:p>
    <w:p w:rsidR="005923D3" w:rsidRPr="00CE0307" w:rsidRDefault="005923D3" w:rsidP="005923D3">
      <w:pPr>
        <w:pStyle w:val="NormalWeb"/>
        <w:shd w:val="clear" w:color="auto" w:fill="FFFFFF"/>
        <w:spacing w:before="0" w:beforeAutospacing="0" w:after="0" w:afterAutospacing="0"/>
        <w:rPr>
          <w:rFonts w:ascii="Times New Roman" w:hAnsi="Times New Roman" w:cs="Times New Roman"/>
          <w:b/>
          <w:sz w:val="26"/>
          <w:szCs w:val="26"/>
        </w:rPr>
      </w:pPr>
    </w:p>
    <w:p w:rsidR="005923D3" w:rsidRPr="00CE0307" w:rsidRDefault="005923D3" w:rsidP="005923D3">
      <w:pPr>
        <w:pStyle w:val="NormalWeb"/>
        <w:shd w:val="clear" w:color="auto" w:fill="FFFFFF"/>
        <w:spacing w:before="0" w:beforeAutospacing="0" w:after="0" w:afterAutospacing="0"/>
        <w:rPr>
          <w:rFonts w:ascii="Times New Roman" w:hAnsi="Times New Roman" w:cs="Times New Roman"/>
          <w:sz w:val="26"/>
          <w:szCs w:val="26"/>
        </w:rPr>
      </w:pPr>
      <w:r w:rsidRPr="00CE0307">
        <w:rPr>
          <w:rFonts w:ascii="Times New Roman" w:hAnsi="Times New Roman" w:cs="Times New Roman"/>
          <w:sz w:val="26"/>
          <w:szCs w:val="26"/>
        </w:rPr>
        <w:t>“The woman fled into the wilderness to a place prepared for her by God, where she might be taken care of for 1,260 days” (Rev 12, 6).</w:t>
      </w:r>
    </w:p>
    <w:p w:rsidR="005923D3" w:rsidRPr="00CE0307" w:rsidRDefault="005923D3" w:rsidP="005923D3">
      <w:pPr>
        <w:pStyle w:val="NormalWeb"/>
        <w:shd w:val="clear" w:color="auto" w:fill="FFFFFF"/>
        <w:spacing w:before="0" w:beforeAutospacing="0" w:after="0" w:afterAutospacing="0"/>
        <w:rPr>
          <w:rFonts w:ascii="Times New Roman" w:hAnsi="Times New Roman" w:cs="Times New Roman"/>
          <w:b/>
          <w:sz w:val="26"/>
          <w:szCs w:val="26"/>
        </w:rPr>
      </w:pPr>
    </w:p>
    <w:p w:rsidR="005923D3" w:rsidRPr="00CE0307" w:rsidRDefault="005923D3" w:rsidP="005923D3">
      <w:pPr>
        <w:pStyle w:val="NormalWeb"/>
        <w:shd w:val="clear" w:color="auto" w:fill="FFFFFF"/>
        <w:spacing w:before="0" w:beforeAutospacing="0" w:after="0" w:afterAutospacing="0"/>
        <w:rPr>
          <w:rStyle w:val="woj"/>
          <w:rFonts w:ascii="Times New Roman" w:hAnsi="Times New Roman" w:cs="Times New Roman"/>
          <w:b/>
          <w:sz w:val="26"/>
          <w:szCs w:val="26"/>
          <w:u w:val="single"/>
          <w:shd w:val="clear" w:color="auto" w:fill="FFFFFF"/>
        </w:rPr>
      </w:pPr>
      <w:r w:rsidRPr="00CE0307">
        <w:rPr>
          <w:rStyle w:val="woj"/>
          <w:rFonts w:ascii="Times New Roman" w:hAnsi="Times New Roman" w:cs="Times New Roman"/>
          <w:b/>
          <w:sz w:val="26"/>
          <w:szCs w:val="26"/>
          <w:u w:val="single"/>
          <w:shd w:val="clear" w:color="auto" w:fill="FFFFFF"/>
        </w:rPr>
        <w:t>7) God’s word will be heard like at no time in history</w:t>
      </w:r>
    </w:p>
    <w:p w:rsidR="005923D3" w:rsidRPr="00CE0307" w:rsidRDefault="005923D3" w:rsidP="005923D3">
      <w:pPr>
        <w:pStyle w:val="NormalWeb"/>
        <w:shd w:val="clear" w:color="auto" w:fill="FFFFFF"/>
        <w:spacing w:before="0" w:beforeAutospacing="0" w:after="0" w:afterAutospacing="0"/>
        <w:rPr>
          <w:rStyle w:val="woj"/>
          <w:rFonts w:ascii="Times New Roman" w:hAnsi="Times New Roman" w:cs="Times New Roman"/>
          <w:b/>
          <w:sz w:val="26"/>
          <w:szCs w:val="26"/>
          <w:u w:val="single"/>
          <w:shd w:val="clear" w:color="auto" w:fill="FFFFFF"/>
        </w:rPr>
      </w:pPr>
    </w:p>
    <w:p w:rsidR="00E11FF3" w:rsidRPr="00CE0307" w:rsidRDefault="00E11FF3" w:rsidP="00E11FF3">
      <w:pPr>
        <w:pStyle w:val="NormalWeb"/>
        <w:shd w:val="clear" w:color="auto" w:fill="FFFFFF"/>
        <w:spacing w:before="0" w:beforeAutospacing="0" w:after="0" w:afterAutospacing="0"/>
        <w:rPr>
          <w:rStyle w:val="woj"/>
          <w:rFonts w:ascii="Times New Roman" w:hAnsi="Times New Roman" w:cs="Times New Roman"/>
          <w:sz w:val="26"/>
          <w:szCs w:val="26"/>
          <w:shd w:val="clear" w:color="auto" w:fill="FFFFFF"/>
        </w:rPr>
      </w:pPr>
      <w:r w:rsidRPr="00CE0307">
        <w:rPr>
          <w:rStyle w:val="woj"/>
          <w:rFonts w:ascii="Times New Roman" w:hAnsi="Times New Roman" w:cs="Times New Roman"/>
          <w:sz w:val="26"/>
          <w:szCs w:val="26"/>
          <w:shd w:val="clear" w:color="auto" w:fill="FFFFFF"/>
        </w:rPr>
        <w:t xml:space="preserve">a) Through the troubles, the plagues and signs that God sends, the earth will become full of the knowledge of the glory of the Lord. </w:t>
      </w:r>
    </w:p>
    <w:p w:rsidR="00E11FF3" w:rsidRPr="00CE0307" w:rsidRDefault="00E11FF3" w:rsidP="00E11FF3">
      <w:pPr>
        <w:pStyle w:val="NormalWeb"/>
        <w:shd w:val="clear" w:color="auto" w:fill="FFFFFF"/>
        <w:spacing w:before="0" w:beforeAutospacing="0" w:after="0" w:afterAutospacing="0"/>
        <w:rPr>
          <w:rStyle w:val="woj"/>
          <w:rFonts w:ascii="Times New Roman" w:hAnsi="Times New Roman" w:cs="Times New Roman"/>
          <w:sz w:val="26"/>
          <w:szCs w:val="26"/>
          <w:shd w:val="clear" w:color="auto" w:fill="FFFFFF"/>
        </w:rPr>
      </w:pPr>
    </w:p>
    <w:p w:rsidR="00E11FF3" w:rsidRPr="00CE0307" w:rsidRDefault="00E11FF3" w:rsidP="00E11FF3">
      <w:pPr>
        <w:pStyle w:val="NormalWeb"/>
        <w:shd w:val="clear" w:color="auto" w:fill="FFFFFF"/>
        <w:spacing w:before="0" w:beforeAutospacing="0" w:after="0" w:afterAutospacing="0"/>
        <w:rPr>
          <w:rStyle w:val="woj"/>
          <w:rFonts w:ascii="Times New Roman" w:hAnsi="Times New Roman" w:cs="Times New Roman"/>
          <w:sz w:val="26"/>
          <w:szCs w:val="26"/>
          <w:shd w:val="clear" w:color="auto" w:fill="FFFFFF"/>
        </w:rPr>
      </w:pPr>
      <w:r w:rsidRPr="00CE0307">
        <w:rPr>
          <w:rStyle w:val="woj"/>
          <w:rFonts w:ascii="Times New Roman" w:hAnsi="Times New Roman" w:cs="Times New Roman"/>
          <w:sz w:val="26"/>
          <w:szCs w:val="26"/>
          <w:shd w:val="clear" w:color="auto" w:fill="FFFFFF"/>
        </w:rPr>
        <w:t>“</w:t>
      </w:r>
      <w:r w:rsidRPr="00CE0307">
        <w:rPr>
          <w:rStyle w:val="woj"/>
          <w:rFonts w:ascii="Times New Roman" w:hAnsi="Times New Roman" w:cs="Times New Roman"/>
          <w:color w:val="000000"/>
          <w:sz w:val="26"/>
          <w:szCs w:val="26"/>
          <w:shd w:val="clear" w:color="auto" w:fill="FFFFFF"/>
        </w:rPr>
        <w:t>For the earth will be filled with the knowledge of the glory of the Lord as the waters cover the sea.” (Habakkuk 2, 14)</w:t>
      </w:r>
    </w:p>
    <w:p w:rsidR="00E11FF3" w:rsidRPr="00CE0307" w:rsidRDefault="00E11FF3" w:rsidP="005923D3">
      <w:pPr>
        <w:pStyle w:val="NormalWeb"/>
        <w:shd w:val="clear" w:color="auto" w:fill="FFFFFF"/>
        <w:spacing w:before="0" w:beforeAutospacing="0" w:after="0" w:afterAutospacing="0"/>
        <w:rPr>
          <w:rStyle w:val="woj"/>
          <w:rFonts w:ascii="Times New Roman" w:hAnsi="Times New Roman" w:cs="Times New Roman"/>
          <w:sz w:val="26"/>
          <w:szCs w:val="26"/>
          <w:shd w:val="clear" w:color="auto" w:fill="FFFFFF"/>
        </w:rPr>
      </w:pPr>
    </w:p>
    <w:p w:rsidR="005923D3" w:rsidRPr="00CE0307" w:rsidRDefault="00E11FF3" w:rsidP="005923D3">
      <w:pPr>
        <w:pStyle w:val="NormalWeb"/>
        <w:shd w:val="clear" w:color="auto" w:fill="FFFFFF"/>
        <w:spacing w:before="0" w:beforeAutospacing="0" w:after="0" w:afterAutospacing="0"/>
        <w:rPr>
          <w:rStyle w:val="woj"/>
          <w:rFonts w:ascii="Times New Roman" w:hAnsi="Times New Roman" w:cs="Times New Roman"/>
          <w:b/>
          <w:sz w:val="26"/>
          <w:szCs w:val="26"/>
          <w:shd w:val="clear" w:color="auto" w:fill="FFFFFF"/>
        </w:rPr>
      </w:pPr>
      <w:r w:rsidRPr="00CE0307">
        <w:rPr>
          <w:rStyle w:val="woj"/>
          <w:rFonts w:ascii="Times New Roman" w:hAnsi="Times New Roman" w:cs="Times New Roman"/>
          <w:sz w:val="26"/>
          <w:szCs w:val="26"/>
          <w:shd w:val="clear" w:color="auto" w:fill="FFFFFF"/>
        </w:rPr>
        <w:t xml:space="preserve">b) </w:t>
      </w:r>
      <w:r w:rsidR="005923D3" w:rsidRPr="00CE0307">
        <w:rPr>
          <w:rStyle w:val="woj"/>
          <w:rFonts w:ascii="Times New Roman" w:hAnsi="Times New Roman" w:cs="Times New Roman"/>
          <w:sz w:val="26"/>
          <w:szCs w:val="26"/>
          <w:shd w:val="clear" w:color="auto" w:fill="FFFFFF"/>
        </w:rPr>
        <w:t xml:space="preserve"> </w:t>
      </w:r>
      <w:r w:rsidR="005923D3" w:rsidRPr="00CE0307">
        <w:rPr>
          <w:rStyle w:val="woj"/>
          <w:rFonts w:ascii="Times New Roman" w:hAnsi="Times New Roman" w:cs="Times New Roman"/>
          <w:b/>
          <w:sz w:val="26"/>
          <w:szCs w:val="26"/>
          <w:shd w:val="clear" w:color="auto" w:fill="FFFFFF"/>
        </w:rPr>
        <w:t xml:space="preserve">God’s people will boldly proclaim God’s word like at no time in history. </w:t>
      </w:r>
    </w:p>
    <w:p w:rsidR="005923D3" w:rsidRPr="00CE0307" w:rsidRDefault="005923D3" w:rsidP="005923D3">
      <w:pPr>
        <w:pStyle w:val="NormalWeb"/>
        <w:shd w:val="clear" w:color="auto" w:fill="FFFFFF"/>
        <w:spacing w:before="240" w:beforeAutospacing="0" w:after="0" w:afterAutospacing="0"/>
        <w:rPr>
          <w:rStyle w:val="woj"/>
          <w:rFonts w:ascii="Times New Roman" w:hAnsi="Times New Roman" w:cs="Times New Roman"/>
          <w:sz w:val="26"/>
          <w:szCs w:val="26"/>
          <w:shd w:val="clear" w:color="auto" w:fill="FFFFFF"/>
        </w:rPr>
      </w:pPr>
      <w:r w:rsidRPr="00CE0307">
        <w:rPr>
          <w:rStyle w:val="woj"/>
          <w:rFonts w:ascii="Times New Roman" w:hAnsi="Times New Roman" w:cs="Times New Roman"/>
          <w:sz w:val="26"/>
          <w:szCs w:val="26"/>
          <w:shd w:val="clear" w:color="auto" w:fill="FFFFFF"/>
        </w:rPr>
        <w:t>“In the last days, God says, I will pour out my Spirit on all people. Your sons and daughters will prophesy</w:t>
      </w:r>
    </w:p>
    <w:p w:rsidR="004C41C0" w:rsidRPr="00CE0307" w:rsidRDefault="004C41C0" w:rsidP="005923D3">
      <w:pPr>
        <w:pStyle w:val="NormalWeb"/>
        <w:shd w:val="clear" w:color="auto" w:fill="FFFFFF"/>
        <w:spacing w:before="240" w:beforeAutospacing="0" w:after="0" w:afterAutospacing="0"/>
        <w:rPr>
          <w:rStyle w:val="woj"/>
          <w:rFonts w:ascii="Times New Roman" w:hAnsi="Times New Roman" w:cs="Times New Roman"/>
          <w:sz w:val="26"/>
          <w:szCs w:val="26"/>
          <w:shd w:val="clear" w:color="auto" w:fill="FFFFFF"/>
        </w:rPr>
      </w:pPr>
    </w:p>
    <w:p w:rsidR="004C41C0" w:rsidRPr="00CE0307" w:rsidRDefault="00E11FF3" w:rsidP="004C41C0">
      <w:pPr>
        <w:pStyle w:val="NormalWeb"/>
        <w:shd w:val="clear" w:color="auto" w:fill="FFFFFF"/>
        <w:spacing w:before="0" w:beforeAutospacing="0" w:after="0" w:afterAutospacing="0"/>
        <w:rPr>
          <w:rStyle w:val="woj"/>
          <w:rFonts w:ascii="Times New Roman" w:hAnsi="Times New Roman" w:cs="Times New Roman"/>
          <w:b/>
          <w:sz w:val="26"/>
          <w:szCs w:val="26"/>
          <w:shd w:val="clear" w:color="auto" w:fill="FFFFFF"/>
        </w:rPr>
      </w:pPr>
      <w:r w:rsidRPr="00CE0307">
        <w:rPr>
          <w:rStyle w:val="woj"/>
          <w:rFonts w:ascii="Times New Roman" w:hAnsi="Times New Roman" w:cs="Times New Roman"/>
          <w:sz w:val="26"/>
          <w:szCs w:val="26"/>
          <w:shd w:val="clear" w:color="auto" w:fill="FFFFFF"/>
        </w:rPr>
        <w:t>c</w:t>
      </w:r>
      <w:r w:rsidR="004C41C0" w:rsidRPr="00CE0307">
        <w:rPr>
          <w:rStyle w:val="woj"/>
          <w:rFonts w:ascii="Times New Roman" w:hAnsi="Times New Roman" w:cs="Times New Roman"/>
          <w:sz w:val="26"/>
          <w:szCs w:val="26"/>
          <w:shd w:val="clear" w:color="auto" w:fill="FFFFFF"/>
        </w:rPr>
        <w:t xml:space="preserve">) </w:t>
      </w:r>
      <w:r w:rsidR="004C41C0" w:rsidRPr="00CE0307">
        <w:rPr>
          <w:rStyle w:val="woj"/>
          <w:rFonts w:ascii="Times New Roman" w:hAnsi="Times New Roman" w:cs="Times New Roman"/>
          <w:b/>
          <w:sz w:val="26"/>
          <w:szCs w:val="26"/>
          <w:shd w:val="clear" w:color="auto" w:fill="FFFFFF"/>
        </w:rPr>
        <w:t xml:space="preserve">God will </w:t>
      </w:r>
      <w:proofErr w:type="gramStart"/>
      <w:r w:rsidR="004C41C0" w:rsidRPr="00CE0307">
        <w:rPr>
          <w:rStyle w:val="woj"/>
          <w:rFonts w:ascii="Times New Roman" w:hAnsi="Times New Roman" w:cs="Times New Roman"/>
          <w:b/>
          <w:sz w:val="26"/>
          <w:szCs w:val="26"/>
          <w:shd w:val="clear" w:color="auto" w:fill="FFFFFF"/>
        </w:rPr>
        <w:t>raise</w:t>
      </w:r>
      <w:proofErr w:type="gramEnd"/>
      <w:r w:rsidR="004C41C0" w:rsidRPr="00CE0307">
        <w:rPr>
          <w:rStyle w:val="woj"/>
          <w:rFonts w:ascii="Times New Roman" w:hAnsi="Times New Roman" w:cs="Times New Roman"/>
          <w:b/>
          <w:sz w:val="26"/>
          <w:szCs w:val="26"/>
          <w:shd w:val="clear" w:color="auto" w:fill="FFFFFF"/>
        </w:rPr>
        <w:t xml:space="preserve"> up the two witnesses </w:t>
      </w:r>
    </w:p>
    <w:p w:rsidR="00E11FF3" w:rsidRPr="00CE0307" w:rsidRDefault="00E11FF3" w:rsidP="004C41C0">
      <w:pPr>
        <w:pStyle w:val="NormalWeb"/>
        <w:shd w:val="clear" w:color="auto" w:fill="FFFFFF"/>
        <w:spacing w:before="0" w:beforeAutospacing="0" w:after="0" w:afterAutospacing="0"/>
        <w:rPr>
          <w:rStyle w:val="woj"/>
          <w:rFonts w:ascii="Times New Roman" w:hAnsi="Times New Roman" w:cs="Times New Roman"/>
          <w:b/>
          <w:sz w:val="26"/>
          <w:szCs w:val="26"/>
          <w:shd w:val="clear" w:color="auto" w:fill="FFFFFF"/>
        </w:rPr>
      </w:pPr>
    </w:p>
    <w:p w:rsidR="004C41C0" w:rsidRPr="00CE0307" w:rsidRDefault="004C41C0" w:rsidP="004C41C0">
      <w:pPr>
        <w:pStyle w:val="NormalWeb"/>
        <w:shd w:val="clear" w:color="auto" w:fill="FFFFFF"/>
        <w:spacing w:before="0" w:beforeAutospacing="0" w:after="0" w:afterAutospacing="0"/>
        <w:rPr>
          <w:rStyle w:val="woj"/>
          <w:rFonts w:ascii="Times New Roman" w:hAnsi="Times New Roman" w:cs="Times New Roman"/>
          <w:b/>
          <w:sz w:val="26"/>
          <w:szCs w:val="26"/>
          <w:shd w:val="clear" w:color="auto" w:fill="FFFFFF"/>
        </w:rPr>
      </w:pPr>
      <w:r w:rsidRPr="00CE0307">
        <w:rPr>
          <w:rStyle w:val="text"/>
          <w:rFonts w:ascii="Times New Roman" w:hAnsi="Times New Roman" w:cs="Times New Roman"/>
          <w:color w:val="000000"/>
          <w:sz w:val="26"/>
          <w:szCs w:val="26"/>
          <w:shd w:val="clear" w:color="auto" w:fill="FFFFFF"/>
        </w:rPr>
        <w:t>I will appoint my two witnesses, and they will prophesy for 1,260 days, clothed in sackcloth.’  If anyone tries to harm them, fire comes from their mouths and devours their enemies” (Rev. 11, 3-5).</w:t>
      </w:r>
    </w:p>
    <w:sectPr w:rsidR="004C41C0" w:rsidRPr="00CE0307" w:rsidSect="00D42EF6">
      <w:headerReference w:type="default" r:id="rId7"/>
      <w:pgSz w:w="11906" w:h="16838"/>
      <w:pgMar w:top="720" w:right="720" w:bottom="720" w:left="720" w:header="709"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3AC" w:rsidRDefault="003C33AC" w:rsidP="00D42EF6">
      <w:pPr>
        <w:spacing w:after="0" w:line="240" w:lineRule="auto"/>
      </w:pPr>
      <w:r>
        <w:separator/>
      </w:r>
    </w:p>
  </w:endnote>
  <w:endnote w:type="continuationSeparator" w:id="0">
    <w:p w:rsidR="003C33AC" w:rsidRDefault="003C33AC" w:rsidP="00D42E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3AC" w:rsidRDefault="003C33AC" w:rsidP="00D42EF6">
      <w:pPr>
        <w:spacing w:after="0" w:line="240" w:lineRule="auto"/>
      </w:pPr>
      <w:r>
        <w:separator/>
      </w:r>
    </w:p>
  </w:footnote>
  <w:footnote w:type="continuationSeparator" w:id="0">
    <w:p w:rsidR="003C33AC" w:rsidRDefault="003C33AC" w:rsidP="00D42E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1858"/>
      <w:docPartObj>
        <w:docPartGallery w:val="Page Numbers (Top of Page)"/>
        <w:docPartUnique/>
      </w:docPartObj>
    </w:sdtPr>
    <w:sdtContent>
      <w:p w:rsidR="00D57FB8" w:rsidRDefault="00A90F11">
        <w:pPr>
          <w:pStyle w:val="Header"/>
          <w:jc w:val="right"/>
        </w:pPr>
        <w:fldSimple w:instr=" PAGE   \* MERGEFORMAT ">
          <w:r w:rsidR="00E252E8">
            <w:rPr>
              <w:noProof/>
            </w:rPr>
            <w:t>4</w:t>
          </w:r>
        </w:fldSimple>
      </w:p>
    </w:sdtContent>
  </w:sdt>
  <w:p w:rsidR="00D57FB8" w:rsidRDefault="00D57F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122EB1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00000005"/>
    <w:multiLevelType w:val="hybridMultilevel"/>
    <w:tmpl w:val="3A2E4FC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nsid w:val="017F169E"/>
    <w:multiLevelType w:val="hybridMultilevel"/>
    <w:tmpl w:val="DEEC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AD3902"/>
    <w:multiLevelType w:val="hybridMultilevel"/>
    <w:tmpl w:val="6114B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755C4E"/>
    <w:multiLevelType w:val="hybridMultilevel"/>
    <w:tmpl w:val="705A9B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BC09B3"/>
    <w:multiLevelType w:val="hybridMultilevel"/>
    <w:tmpl w:val="19AE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A421E1"/>
    <w:multiLevelType w:val="hybridMultilevel"/>
    <w:tmpl w:val="D476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445E46"/>
    <w:multiLevelType w:val="hybridMultilevel"/>
    <w:tmpl w:val="FF3C2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4D3191"/>
    <w:multiLevelType w:val="hybridMultilevel"/>
    <w:tmpl w:val="65C259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7A031CC2"/>
    <w:multiLevelType w:val="multilevel"/>
    <w:tmpl w:val="AC12A6B4"/>
    <w:lvl w:ilvl="0">
      <w:start w:val="1"/>
      <w:numFmt w:val="upperRoman"/>
      <w:pStyle w:val="Lv1-H"/>
      <w:lvlText w:val="%1."/>
      <w:lvlJc w:val="left"/>
      <w:pPr>
        <w:tabs>
          <w:tab w:val="num" w:pos="720"/>
        </w:tabs>
        <w:ind w:left="720" w:hanging="720"/>
      </w:pPr>
      <w:rPr>
        <w:rFonts w:ascii="Times New Roman" w:hAnsi="Times New Roman" w:cs="Times New Roman" w:hint="default"/>
        <w:b/>
        <w:i w:val="0"/>
        <w:caps/>
        <w:sz w:val="24"/>
      </w:rPr>
    </w:lvl>
    <w:lvl w:ilvl="1">
      <w:start w:val="1"/>
      <w:numFmt w:val="upperLetter"/>
      <w:pStyle w:val="Lv2-J"/>
      <w:lvlText w:val="%2."/>
      <w:lvlJc w:val="left"/>
      <w:pPr>
        <w:tabs>
          <w:tab w:val="num" w:pos="1440"/>
        </w:tabs>
        <w:ind w:left="1440" w:hanging="720"/>
      </w:pPr>
      <w:rPr>
        <w:rFonts w:ascii="Times New Roman" w:hAnsi="Times New Roman" w:cs="Times New Roman" w:hint="default"/>
        <w:caps w:val="0"/>
        <w:strike w:val="0"/>
        <w:dstrike w:val="0"/>
        <w:sz w:val="24"/>
        <w:vertAlign w:val="baseline"/>
      </w:rPr>
    </w:lvl>
    <w:lvl w:ilvl="2">
      <w:start w:val="1"/>
      <w:numFmt w:val="decimal"/>
      <w:pStyle w:val="Lv2-J"/>
      <w:lvlText w:val="%3."/>
      <w:lvlJc w:val="left"/>
      <w:pPr>
        <w:tabs>
          <w:tab w:val="num" w:pos="2160"/>
        </w:tabs>
        <w:ind w:left="2160" w:hanging="720"/>
      </w:pPr>
      <w:rPr>
        <w:rFonts w:cs="Times New Roman"/>
      </w:rPr>
    </w:lvl>
    <w:lvl w:ilvl="3">
      <w:start w:val="1"/>
      <w:numFmt w:val="lowerLetter"/>
      <w:lvlText w:val="%4."/>
      <w:lvlJc w:val="left"/>
      <w:pPr>
        <w:tabs>
          <w:tab w:val="num" w:pos="2520"/>
        </w:tabs>
        <w:ind w:left="2520" w:hanging="3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num w:numId="1">
    <w:abstractNumId w:val="0"/>
  </w:num>
  <w:num w:numId="2">
    <w:abstractNumId w:val="8"/>
  </w:num>
  <w:num w:numId="3">
    <w:abstractNumId w:val="7"/>
  </w:num>
  <w:num w:numId="4">
    <w:abstractNumId w:val="5"/>
  </w:num>
  <w:num w:numId="5">
    <w:abstractNumId w:val="4"/>
  </w:num>
  <w:num w:numId="6">
    <w:abstractNumId w:val="3"/>
  </w:num>
  <w:num w:numId="7">
    <w:abstractNumId w:val="1"/>
  </w:num>
  <w:num w:numId="8">
    <w:abstractNumId w:val="9"/>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D3D61"/>
    <w:rsid w:val="00010266"/>
    <w:rsid w:val="00057E8E"/>
    <w:rsid w:val="000601A4"/>
    <w:rsid w:val="00082AFB"/>
    <w:rsid w:val="000D287F"/>
    <w:rsid w:val="002805AB"/>
    <w:rsid w:val="002F6E60"/>
    <w:rsid w:val="002F7C67"/>
    <w:rsid w:val="003C33AC"/>
    <w:rsid w:val="003D715F"/>
    <w:rsid w:val="0040076C"/>
    <w:rsid w:val="00463934"/>
    <w:rsid w:val="00466ED5"/>
    <w:rsid w:val="004B5788"/>
    <w:rsid w:val="004C41C0"/>
    <w:rsid w:val="004E589D"/>
    <w:rsid w:val="00540A74"/>
    <w:rsid w:val="005923D3"/>
    <w:rsid w:val="005C2BFE"/>
    <w:rsid w:val="005C4464"/>
    <w:rsid w:val="00675C63"/>
    <w:rsid w:val="006B139E"/>
    <w:rsid w:val="006B6E74"/>
    <w:rsid w:val="006E0DE3"/>
    <w:rsid w:val="00731176"/>
    <w:rsid w:val="007B10E5"/>
    <w:rsid w:val="007E38A5"/>
    <w:rsid w:val="007F1541"/>
    <w:rsid w:val="00831566"/>
    <w:rsid w:val="00835438"/>
    <w:rsid w:val="00900E63"/>
    <w:rsid w:val="0090100A"/>
    <w:rsid w:val="00A12DDB"/>
    <w:rsid w:val="00A16DA7"/>
    <w:rsid w:val="00A52CCB"/>
    <w:rsid w:val="00A90F11"/>
    <w:rsid w:val="00AF4F51"/>
    <w:rsid w:val="00BB20F4"/>
    <w:rsid w:val="00BF63C9"/>
    <w:rsid w:val="00C17378"/>
    <w:rsid w:val="00C60F5E"/>
    <w:rsid w:val="00CE0307"/>
    <w:rsid w:val="00D15AD1"/>
    <w:rsid w:val="00D42EF6"/>
    <w:rsid w:val="00D57FB8"/>
    <w:rsid w:val="00D877A5"/>
    <w:rsid w:val="00DA2712"/>
    <w:rsid w:val="00DC74B8"/>
    <w:rsid w:val="00E11FF3"/>
    <w:rsid w:val="00E252E8"/>
    <w:rsid w:val="00E25B94"/>
    <w:rsid w:val="00E30DCB"/>
    <w:rsid w:val="00E54281"/>
    <w:rsid w:val="00ED3D61"/>
    <w:rsid w:val="00F015CD"/>
    <w:rsid w:val="00F031A2"/>
    <w:rsid w:val="00F17EC2"/>
    <w:rsid w:val="00F2439C"/>
    <w:rsid w:val="00F80ABF"/>
    <w:rsid w:val="00F96DA2"/>
    <w:rsid w:val="00FB09EF"/>
    <w:rsid w:val="00FC3078"/>
    <w:rsid w:val="00FD0013"/>
    <w:rsid w:val="00FF41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D61"/>
    <w:pPr>
      <w:spacing w:after="200"/>
    </w:pPr>
    <w:rPr>
      <w:sz w:val="22"/>
      <w:szCs w:val="22"/>
      <w:lang w:val="en-US" w:eastAsia="zh-CN"/>
    </w:rPr>
  </w:style>
  <w:style w:type="paragraph" w:styleId="Heading1">
    <w:name w:val="heading 1"/>
    <w:basedOn w:val="Normal"/>
    <w:link w:val="Heading1Char"/>
    <w:qFormat/>
    <w:rsid w:val="0090100A"/>
    <w:pPr>
      <w:keepNext/>
      <w:spacing w:after="0"/>
      <w:outlineLvl w:val="0"/>
    </w:pPr>
    <w:rPr>
      <w:b/>
      <w:sz w:val="24"/>
      <w:szCs w:val="24"/>
      <w:lang w:val="en-GB" w:eastAsia="en-US"/>
    </w:rPr>
  </w:style>
  <w:style w:type="paragraph" w:styleId="Heading2">
    <w:name w:val="heading 2"/>
    <w:basedOn w:val="Normal"/>
    <w:link w:val="Heading2Char"/>
    <w:qFormat/>
    <w:rsid w:val="0090100A"/>
    <w:pPr>
      <w:keepNext/>
      <w:spacing w:after="0"/>
      <w:jc w:val="center"/>
      <w:outlineLvl w:val="1"/>
    </w:pPr>
    <w:rPr>
      <w:b/>
      <w:sz w:val="40"/>
      <w:szCs w:val="24"/>
      <w:lang w:val="en-GB" w:eastAsia="en-US"/>
    </w:rPr>
  </w:style>
  <w:style w:type="paragraph" w:styleId="Heading3">
    <w:name w:val="heading 3"/>
    <w:basedOn w:val="Normal"/>
    <w:link w:val="Heading3Char"/>
    <w:qFormat/>
    <w:rsid w:val="0090100A"/>
    <w:pPr>
      <w:keepNext/>
      <w:spacing w:after="0"/>
      <w:jc w:val="center"/>
      <w:outlineLvl w:val="2"/>
    </w:pPr>
    <w:rPr>
      <w:b/>
      <w:sz w:val="32"/>
      <w:szCs w:val="24"/>
      <w:lang w:val="en-GB" w:eastAsia="en-US"/>
    </w:rPr>
  </w:style>
  <w:style w:type="paragraph" w:styleId="Heading4">
    <w:name w:val="heading 4"/>
    <w:basedOn w:val="Normal"/>
    <w:link w:val="Heading4Char"/>
    <w:qFormat/>
    <w:rsid w:val="0090100A"/>
    <w:pPr>
      <w:keepNext/>
      <w:spacing w:after="0"/>
      <w:outlineLvl w:val="3"/>
    </w:pPr>
    <w:rPr>
      <w:rFonts w:hint="eastAsia"/>
      <w:b/>
      <w:sz w:val="24"/>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0A"/>
    <w:rPr>
      <w:b/>
      <w:sz w:val="24"/>
      <w:szCs w:val="24"/>
      <w:lang w:eastAsia="en-US"/>
    </w:rPr>
  </w:style>
  <w:style w:type="character" w:customStyle="1" w:styleId="Heading2Char">
    <w:name w:val="Heading 2 Char"/>
    <w:basedOn w:val="DefaultParagraphFont"/>
    <w:link w:val="Heading2"/>
    <w:rsid w:val="0090100A"/>
    <w:rPr>
      <w:b/>
      <w:sz w:val="40"/>
      <w:szCs w:val="24"/>
      <w:lang w:eastAsia="en-US"/>
    </w:rPr>
  </w:style>
  <w:style w:type="character" w:customStyle="1" w:styleId="Heading3Char">
    <w:name w:val="Heading 3 Char"/>
    <w:basedOn w:val="DefaultParagraphFont"/>
    <w:link w:val="Heading3"/>
    <w:rsid w:val="0090100A"/>
    <w:rPr>
      <w:b/>
      <w:sz w:val="32"/>
      <w:szCs w:val="24"/>
      <w:lang w:eastAsia="en-US"/>
    </w:rPr>
  </w:style>
  <w:style w:type="character" w:customStyle="1" w:styleId="Heading4Char">
    <w:name w:val="Heading 4 Char"/>
    <w:basedOn w:val="DefaultParagraphFont"/>
    <w:link w:val="Heading4"/>
    <w:rsid w:val="0090100A"/>
    <w:rPr>
      <w:b/>
      <w:sz w:val="24"/>
      <w:szCs w:val="24"/>
      <w:u w:val="single"/>
      <w:lang w:eastAsia="en-US"/>
    </w:rPr>
  </w:style>
  <w:style w:type="paragraph" w:styleId="ListParagraph">
    <w:name w:val="List Paragraph"/>
    <w:basedOn w:val="Normal"/>
    <w:uiPriority w:val="34"/>
    <w:qFormat/>
    <w:rsid w:val="00FC3078"/>
    <w:pPr>
      <w:ind w:left="720"/>
      <w:contextualSpacing/>
    </w:pPr>
    <w:rPr>
      <w:rFonts w:ascii="Calibri" w:eastAsia="SimSun" w:hAnsi="Calibri" w:cs="SimSun"/>
      <w:lang w:eastAsia="en-US" w:bidi="en-US"/>
    </w:rPr>
  </w:style>
  <w:style w:type="paragraph" w:styleId="NormalWeb">
    <w:name w:val="Normal (Web)"/>
    <w:basedOn w:val="Normal"/>
    <w:uiPriority w:val="99"/>
    <w:rsid w:val="00FC3078"/>
    <w:pPr>
      <w:spacing w:before="100" w:beforeAutospacing="1" w:after="100" w:afterAutospacing="1" w:line="240" w:lineRule="auto"/>
    </w:pPr>
    <w:rPr>
      <w:rFonts w:ascii="Calibri" w:eastAsia="SimSun" w:hAnsi="Calibri" w:cs="SimSun"/>
      <w:sz w:val="24"/>
      <w:szCs w:val="24"/>
      <w:lang w:eastAsia="en-US" w:bidi="en-US"/>
    </w:rPr>
  </w:style>
  <w:style w:type="character" w:customStyle="1" w:styleId="woj">
    <w:name w:val="woj"/>
    <w:basedOn w:val="DefaultParagraphFont"/>
    <w:rsid w:val="00AF4F51"/>
  </w:style>
  <w:style w:type="character" w:customStyle="1" w:styleId="A11">
    <w:name w:val="A11"/>
    <w:uiPriority w:val="99"/>
    <w:rsid w:val="00AF4F51"/>
    <w:rPr>
      <w:rFonts w:cs="Adobe Garamond Pro"/>
      <w:color w:val="000000"/>
    </w:rPr>
  </w:style>
  <w:style w:type="character" w:customStyle="1" w:styleId="A36">
    <w:name w:val="A36"/>
    <w:uiPriority w:val="99"/>
    <w:rsid w:val="00AF4F51"/>
    <w:rPr>
      <w:rFonts w:ascii="Adobe Garamond Pro Bold" w:hAnsi="Adobe Garamond Pro Bold" w:cs="Adobe Garamond Pro Bold"/>
      <w:b/>
      <w:bCs/>
      <w:i/>
      <w:iCs/>
      <w:color w:val="000000"/>
      <w:u w:val="single"/>
    </w:rPr>
  </w:style>
  <w:style w:type="character" w:customStyle="1" w:styleId="text">
    <w:name w:val="text"/>
    <w:basedOn w:val="DefaultParagraphFont"/>
    <w:rsid w:val="00AF4F51"/>
  </w:style>
  <w:style w:type="paragraph" w:customStyle="1" w:styleId="Lv1-H">
    <w:name w:val="Lv1-H"/>
    <w:basedOn w:val="Normal"/>
    <w:next w:val="Normal"/>
    <w:rsid w:val="007B10E5"/>
    <w:pPr>
      <w:keepLines/>
      <w:numPr>
        <w:numId w:val="8"/>
      </w:numPr>
      <w:spacing w:before="240" w:after="0" w:line="240" w:lineRule="auto"/>
      <w:outlineLvl w:val="0"/>
    </w:pPr>
    <w:rPr>
      <w:rFonts w:ascii="Times New Roman" w:eastAsia="Times New Roman" w:hAnsi="Times New Roman"/>
      <w:b/>
      <w:caps/>
      <w:sz w:val="24"/>
      <w:szCs w:val="20"/>
      <w:lang w:eastAsia="en-US"/>
    </w:rPr>
  </w:style>
  <w:style w:type="paragraph" w:customStyle="1" w:styleId="Lv2-J">
    <w:name w:val="Lv2-J"/>
    <w:basedOn w:val="Lv1-H"/>
    <w:link w:val="Lv2-JChar"/>
    <w:rsid w:val="007B10E5"/>
    <w:pPr>
      <w:numPr>
        <w:ilvl w:val="2"/>
      </w:numPr>
      <w:tabs>
        <w:tab w:val="clear" w:pos="2160"/>
        <w:tab w:val="num" w:pos="1440"/>
      </w:tabs>
      <w:spacing w:after="120"/>
      <w:ind w:left="1440"/>
      <w:outlineLvl w:val="9"/>
    </w:pPr>
    <w:rPr>
      <w:b w:val="0"/>
      <w:caps w:val="0"/>
    </w:rPr>
  </w:style>
  <w:style w:type="character" w:customStyle="1" w:styleId="Lv2-JChar">
    <w:name w:val="Lv2-J Char"/>
    <w:link w:val="Lv2-J"/>
    <w:locked/>
    <w:rsid w:val="007B10E5"/>
    <w:rPr>
      <w:rFonts w:ascii="Times New Roman" w:eastAsia="Times New Roman" w:hAnsi="Times New Roman"/>
      <w:szCs w:val="20"/>
      <w:lang w:val="en-US"/>
    </w:rPr>
  </w:style>
  <w:style w:type="paragraph" w:customStyle="1" w:styleId="Sc2-F">
    <w:name w:val="Sc2-F"/>
    <w:basedOn w:val="Normal"/>
    <w:next w:val="Normal"/>
    <w:link w:val="Sc2-FChar"/>
    <w:rsid w:val="007B10E5"/>
    <w:pPr>
      <w:spacing w:after="0" w:line="240" w:lineRule="auto"/>
      <w:ind w:left="1440"/>
      <w:jc w:val="both"/>
      <w:outlineLvl w:val="2"/>
    </w:pPr>
    <w:rPr>
      <w:rFonts w:ascii="Times New Roman" w:eastAsia="Times New Roman" w:hAnsi="Times New Roman"/>
      <w:b/>
      <w:i/>
      <w:sz w:val="24"/>
      <w:szCs w:val="20"/>
      <w:lang w:eastAsia="en-US"/>
    </w:rPr>
  </w:style>
  <w:style w:type="character" w:customStyle="1" w:styleId="Sc2-FChar">
    <w:name w:val="Sc2-F Char"/>
    <w:link w:val="Sc2-F"/>
    <w:locked/>
    <w:rsid w:val="007B10E5"/>
    <w:rPr>
      <w:rFonts w:ascii="Times New Roman" w:eastAsia="Times New Roman" w:hAnsi="Times New Roman"/>
      <w:b/>
      <w:i/>
      <w:szCs w:val="20"/>
      <w:lang w:val="en-US"/>
    </w:rPr>
  </w:style>
  <w:style w:type="character" w:customStyle="1" w:styleId="ycpnclient">
    <w:name w:val="ycpnclient"/>
    <w:basedOn w:val="DefaultParagraphFont"/>
    <w:rsid w:val="007B10E5"/>
  </w:style>
  <w:style w:type="paragraph" w:styleId="Header">
    <w:name w:val="header"/>
    <w:basedOn w:val="Normal"/>
    <w:link w:val="HeaderChar"/>
    <w:uiPriority w:val="99"/>
    <w:unhideWhenUsed/>
    <w:rsid w:val="00D42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EF6"/>
    <w:rPr>
      <w:sz w:val="22"/>
      <w:szCs w:val="22"/>
      <w:lang w:val="en-US" w:eastAsia="zh-CN"/>
    </w:rPr>
  </w:style>
  <w:style w:type="paragraph" w:styleId="Footer">
    <w:name w:val="footer"/>
    <w:basedOn w:val="Normal"/>
    <w:link w:val="FooterChar"/>
    <w:uiPriority w:val="99"/>
    <w:semiHidden/>
    <w:unhideWhenUsed/>
    <w:rsid w:val="00D42EF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2EF6"/>
    <w:rPr>
      <w:sz w:val="22"/>
      <w:szCs w:val="22"/>
      <w:lang w:val="en-US" w:eastAsia="zh-CN"/>
    </w:rPr>
  </w:style>
  <w:style w:type="paragraph" w:customStyle="1" w:styleId="line">
    <w:name w:val="line"/>
    <w:basedOn w:val="Normal"/>
    <w:rsid w:val="005923D3"/>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indent-1-breaks">
    <w:name w:val="indent-1-breaks"/>
    <w:basedOn w:val="DefaultParagraphFont"/>
    <w:rsid w:val="005923D3"/>
  </w:style>
  <w:style w:type="character" w:styleId="Hyperlink">
    <w:name w:val="Hyperlink"/>
    <w:basedOn w:val="DefaultParagraphFont"/>
    <w:uiPriority w:val="99"/>
    <w:semiHidden/>
    <w:unhideWhenUsed/>
    <w:rsid w:val="004C41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3919</TotalTime>
  <Pages>4</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dc:creator>
  <cp:lastModifiedBy>hp elite</cp:lastModifiedBy>
  <cp:revision>17</cp:revision>
  <dcterms:created xsi:type="dcterms:W3CDTF">2021-11-29T14:18:00Z</dcterms:created>
  <dcterms:modified xsi:type="dcterms:W3CDTF">2021-12-05T09:22:00Z</dcterms:modified>
</cp:coreProperties>
</file>